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36" w:rsidRDefault="00703336" w:rsidP="00DC4621">
      <w:pPr>
        <w:jc w:val="center"/>
      </w:pPr>
      <w:r w:rsidRPr="0099641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703336" w:rsidRDefault="00703336" w:rsidP="00DC4621">
      <w:pPr>
        <w:jc w:val="center"/>
        <w:rPr>
          <w:b/>
        </w:rPr>
      </w:pPr>
      <w:r>
        <w:rPr>
          <w:b/>
        </w:rPr>
        <w:t>У К Р А Ї Н А</w:t>
      </w:r>
    </w:p>
    <w:p w:rsidR="00703336" w:rsidRPr="0016296E" w:rsidRDefault="00703336" w:rsidP="00DC4621">
      <w:pPr>
        <w:jc w:val="center"/>
        <w:rPr>
          <w:b/>
          <w:sz w:val="16"/>
          <w:szCs w:val="16"/>
        </w:rPr>
      </w:pPr>
    </w:p>
    <w:p w:rsidR="00703336" w:rsidRDefault="00703336" w:rsidP="00DC462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703336" w:rsidRDefault="00703336" w:rsidP="00DC4621">
      <w:pPr>
        <w:jc w:val="center"/>
        <w:rPr>
          <w:b/>
        </w:rPr>
      </w:pPr>
    </w:p>
    <w:p w:rsidR="00703336" w:rsidRDefault="00703336" w:rsidP="00DC4621">
      <w:pPr>
        <w:jc w:val="center"/>
        <w:rPr>
          <w:b/>
        </w:rPr>
      </w:pPr>
      <w:r>
        <w:rPr>
          <w:b/>
        </w:rPr>
        <w:t>ВІННИЦЬКОЇ ОБЛАСТІ</w:t>
      </w:r>
    </w:p>
    <w:p w:rsidR="00703336" w:rsidRPr="0016296E" w:rsidRDefault="00703336" w:rsidP="00DC4621">
      <w:pPr>
        <w:jc w:val="both"/>
        <w:rPr>
          <w:b/>
          <w:sz w:val="16"/>
          <w:szCs w:val="16"/>
        </w:rPr>
      </w:pPr>
    </w:p>
    <w:p w:rsidR="00703336" w:rsidRDefault="00703336" w:rsidP="00DC462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 xml:space="preserve"> сесія 8 скликання</w:t>
      </w:r>
    </w:p>
    <w:p w:rsidR="00703336" w:rsidRDefault="00703336" w:rsidP="00DC4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 2021 року                                                           село Самгородок</w:t>
      </w:r>
    </w:p>
    <w:p w:rsidR="00703336" w:rsidRDefault="00703336" w:rsidP="00DC4621">
      <w:pPr>
        <w:jc w:val="both"/>
        <w:rPr>
          <w:b/>
        </w:rPr>
      </w:pPr>
    </w:p>
    <w:p w:rsidR="00703336" w:rsidRDefault="00703336" w:rsidP="00DC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___/</w:t>
      </w:r>
    </w:p>
    <w:p w:rsidR="00703336" w:rsidRPr="0016296E" w:rsidRDefault="00703336" w:rsidP="00DC4621">
      <w:pPr>
        <w:jc w:val="both"/>
        <w:rPr>
          <w:b/>
          <w:sz w:val="16"/>
          <w:szCs w:val="16"/>
        </w:rPr>
      </w:pPr>
    </w:p>
    <w:p w:rsidR="00703336" w:rsidRPr="00D01B9D" w:rsidRDefault="00703336" w:rsidP="00E81560">
      <w:pPr>
        <w:tabs>
          <w:tab w:val="left" w:pos="2775"/>
        </w:tabs>
        <w:rPr>
          <w:b/>
          <w:sz w:val="28"/>
          <w:szCs w:val="28"/>
        </w:rPr>
      </w:pPr>
      <w:r w:rsidRPr="00D01B9D">
        <w:rPr>
          <w:b/>
          <w:sz w:val="28"/>
          <w:szCs w:val="28"/>
        </w:rPr>
        <w:t>Про розгляд клопотання гр. Вакулюка В.С.</w:t>
      </w:r>
    </w:p>
    <w:p w:rsidR="00703336" w:rsidRPr="0016296E" w:rsidRDefault="00703336" w:rsidP="00DC4621">
      <w:pPr>
        <w:jc w:val="both"/>
        <w:rPr>
          <w:b/>
          <w:sz w:val="16"/>
          <w:szCs w:val="16"/>
        </w:rPr>
      </w:pPr>
    </w:p>
    <w:p w:rsidR="00703336" w:rsidRPr="00C31596" w:rsidRDefault="00703336" w:rsidP="00DC462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та обговоривши клопотання гр. Вакулюка В.С. про продаж земельної ділянки площею </w:t>
      </w:r>
      <w:smartTag w:uri="urn:schemas-microsoft-com:office:smarttags" w:element="metricconverter">
        <w:smartTagPr>
          <w:attr w:name="ProductID" w:val="49,8286 га"/>
        </w:smartTagPr>
        <w:r>
          <w:rPr>
            <w:sz w:val="28"/>
            <w:szCs w:val="28"/>
          </w:rPr>
          <w:t>49,8286 га</w:t>
        </w:r>
      </w:smartTag>
      <w:r>
        <w:rPr>
          <w:sz w:val="28"/>
          <w:szCs w:val="28"/>
        </w:rPr>
        <w:t>, яка належить йому на праві постійного користування на території Зозулинецького старостинського округу, керуючись Перехідними положеннями Земельного кодексу України, ст.26 Закону України «Про місцеве самоврядування в Україні»</w:t>
      </w:r>
      <w:r w:rsidRPr="00E74EF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постановою КМУ №381 від 22. 04. 2009 року, постановою КМУ №707-р від 12.06.2020 року, рішенням №22/3-8 3 сесії 8 скликання Самгородоцької сільської ради від 14.12.2020 року, </w:t>
      </w:r>
      <w:r w:rsidRPr="00E74EFD">
        <w:rPr>
          <w:sz w:val="28"/>
          <w:szCs w:val="28"/>
        </w:rPr>
        <w:t>сесія Самгородоцької сільської ради</w:t>
      </w:r>
    </w:p>
    <w:p w:rsidR="00703336" w:rsidRPr="0016296E" w:rsidRDefault="00703336" w:rsidP="00DC4621">
      <w:pPr>
        <w:jc w:val="center"/>
        <w:rPr>
          <w:b/>
          <w:sz w:val="16"/>
          <w:szCs w:val="16"/>
        </w:rPr>
      </w:pPr>
    </w:p>
    <w:p w:rsidR="00703336" w:rsidRPr="00E74EFD" w:rsidRDefault="00703336" w:rsidP="00DC462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703336" w:rsidRPr="0016296E" w:rsidRDefault="00703336" w:rsidP="00DC4621">
      <w:pPr>
        <w:jc w:val="both"/>
        <w:rPr>
          <w:b/>
          <w:sz w:val="16"/>
          <w:szCs w:val="16"/>
        </w:rPr>
      </w:pPr>
    </w:p>
    <w:p w:rsidR="00703336" w:rsidRPr="006528B7" w:rsidRDefault="00703336" w:rsidP="0032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на продаж гр. Вакулюку Василю Степановичу, земельної ділянки площею </w:t>
      </w:r>
      <w:smartTag w:uri="urn:schemas-microsoft-com:office:smarttags" w:element="metricconverter">
        <w:smartTagPr>
          <w:attr w:name="ProductID" w:val="49,8286 га"/>
        </w:smartTagPr>
        <w:r>
          <w:rPr>
            <w:sz w:val="28"/>
            <w:szCs w:val="28"/>
          </w:rPr>
          <w:t>49,8286 га</w:t>
        </w:r>
      </w:smartTag>
      <w:r>
        <w:rPr>
          <w:sz w:val="28"/>
          <w:szCs w:val="28"/>
        </w:rPr>
        <w:t xml:space="preserve"> (кадастровий номер 0521481200:03:002:0180) наданої йому на праві постійного користування для ведення фермерського господарства на території Зозулинецького  старостинського округу.</w:t>
      </w:r>
    </w:p>
    <w:p w:rsidR="00703336" w:rsidRPr="006528B7" w:rsidRDefault="00703336" w:rsidP="00C12B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28B7">
        <w:rPr>
          <w:sz w:val="28"/>
          <w:szCs w:val="28"/>
        </w:rPr>
        <w:t xml:space="preserve">Укласти </w:t>
      </w:r>
      <w:r>
        <w:rPr>
          <w:sz w:val="28"/>
          <w:szCs w:val="28"/>
        </w:rPr>
        <w:t>з гр. Вакулюком Василем Степановичем договір купівлі – продажу, щодо викупу</w:t>
      </w:r>
      <w:r w:rsidRPr="00C12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49,8286 га"/>
        </w:smartTagPr>
        <w:r>
          <w:rPr>
            <w:sz w:val="28"/>
            <w:szCs w:val="28"/>
          </w:rPr>
          <w:t>49,8286 га</w:t>
        </w:r>
      </w:smartTag>
      <w:r>
        <w:rPr>
          <w:sz w:val="28"/>
          <w:szCs w:val="28"/>
        </w:rPr>
        <w:t xml:space="preserve"> (кадастровий номер 0521481200:03:002:0180) наданої</w:t>
      </w:r>
      <w:bookmarkStart w:id="0" w:name="_GoBack"/>
      <w:bookmarkEnd w:id="0"/>
      <w:r>
        <w:rPr>
          <w:sz w:val="28"/>
          <w:szCs w:val="28"/>
        </w:rPr>
        <w:t xml:space="preserve"> йому на праві постійного користування для ведення фермерського господарства на території Зозулинецького старостинського округу.</w:t>
      </w:r>
    </w:p>
    <w:p w:rsidR="00703336" w:rsidRDefault="00703336" w:rsidP="006528B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Вакулюку Василю Степановичу:</w:t>
      </w:r>
    </w:p>
    <w:p w:rsidR="00703336" w:rsidRDefault="00703336" w:rsidP="00927DD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сплатити до бюджету Самгородоцької сільської ради перший платіж в розмірі не менше 50% всієї суми нормативної грошової оцінки земельної ділянки;</w:t>
      </w:r>
    </w:p>
    <w:p w:rsidR="00703336" w:rsidRPr="006528B7" w:rsidRDefault="00703336" w:rsidP="00927DD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зареєструвати право власності на земельну ділянку</w:t>
      </w:r>
      <w:r w:rsidRPr="0092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49,8286 га"/>
        </w:smartTagPr>
        <w:r>
          <w:rPr>
            <w:sz w:val="28"/>
            <w:szCs w:val="28"/>
          </w:rPr>
          <w:t>49,8286 га</w:t>
        </w:r>
      </w:smartTag>
      <w:r>
        <w:rPr>
          <w:sz w:val="28"/>
          <w:szCs w:val="28"/>
        </w:rPr>
        <w:t xml:space="preserve"> (кадастровий номер 0521481200:03:002:0180) відповідно до чинного законодавства.</w:t>
      </w:r>
    </w:p>
    <w:p w:rsidR="00703336" w:rsidRPr="00C31596" w:rsidRDefault="00703336" w:rsidP="006528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1596">
        <w:rPr>
          <w:sz w:val="28"/>
          <w:szCs w:val="28"/>
        </w:rPr>
        <w:t xml:space="preserve">Контроль за  виконанням  рішення покласти на </w:t>
      </w:r>
      <w:r w:rsidRPr="00C31596"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</w:t>
      </w:r>
      <w:r>
        <w:rPr>
          <w:rStyle w:val="normaltextrun"/>
          <w:sz w:val="28"/>
          <w:szCs w:val="28"/>
        </w:rPr>
        <w:t>ища та благоустрою та постійну комісію з питань фінансів, бюджету, планування соціально – економічного розвитку, інвестицій та міжнародного співробітництва.</w:t>
      </w:r>
    </w:p>
    <w:p w:rsidR="00703336" w:rsidRPr="0016296E" w:rsidRDefault="00703336" w:rsidP="00DC4621">
      <w:pPr>
        <w:jc w:val="center"/>
        <w:rPr>
          <w:sz w:val="16"/>
          <w:szCs w:val="16"/>
        </w:rPr>
      </w:pPr>
    </w:p>
    <w:p w:rsidR="00703336" w:rsidRPr="0016296E" w:rsidRDefault="00703336" w:rsidP="00DC4621">
      <w:pPr>
        <w:jc w:val="center"/>
        <w:rPr>
          <w:sz w:val="16"/>
          <w:szCs w:val="16"/>
        </w:rPr>
      </w:pPr>
    </w:p>
    <w:p w:rsidR="00703336" w:rsidRPr="00E74EFD" w:rsidRDefault="00703336" w:rsidP="00DC4621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 Я. Лановик</w:t>
      </w:r>
    </w:p>
    <w:p w:rsidR="00703336" w:rsidRPr="00E74EFD" w:rsidRDefault="00703336" w:rsidP="00DC4621">
      <w:pPr>
        <w:jc w:val="center"/>
        <w:rPr>
          <w:sz w:val="28"/>
          <w:szCs w:val="28"/>
        </w:rPr>
      </w:pPr>
    </w:p>
    <w:p w:rsidR="00703336" w:rsidRDefault="00703336"/>
    <w:sectPr w:rsidR="00703336" w:rsidSect="0016296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D841A0"/>
    <w:multiLevelType w:val="hybridMultilevel"/>
    <w:tmpl w:val="D5E0891A"/>
    <w:lvl w:ilvl="0" w:tplc="F4FA9E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621"/>
    <w:rsid w:val="0002788E"/>
    <w:rsid w:val="000515E3"/>
    <w:rsid w:val="0011356D"/>
    <w:rsid w:val="0016296E"/>
    <w:rsid w:val="001A466E"/>
    <w:rsid w:val="002E3B50"/>
    <w:rsid w:val="003252D8"/>
    <w:rsid w:val="00326BF7"/>
    <w:rsid w:val="00335832"/>
    <w:rsid w:val="003506A2"/>
    <w:rsid w:val="00420B58"/>
    <w:rsid w:val="004641D3"/>
    <w:rsid w:val="004950C1"/>
    <w:rsid w:val="004A7E25"/>
    <w:rsid w:val="00534B91"/>
    <w:rsid w:val="00550B6D"/>
    <w:rsid w:val="00580AC2"/>
    <w:rsid w:val="005A7FD4"/>
    <w:rsid w:val="006528B7"/>
    <w:rsid w:val="006E52FD"/>
    <w:rsid w:val="00703336"/>
    <w:rsid w:val="00703A6B"/>
    <w:rsid w:val="007539D3"/>
    <w:rsid w:val="007A2174"/>
    <w:rsid w:val="007A2BA1"/>
    <w:rsid w:val="007B0EB0"/>
    <w:rsid w:val="00927DDA"/>
    <w:rsid w:val="00956267"/>
    <w:rsid w:val="0097358B"/>
    <w:rsid w:val="00983684"/>
    <w:rsid w:val="0099641D"/>
    <w:rsid w:val="009D4134"/>
    <w:rsid w:val="00AA4840"/>
    <w:rsid w:val="00AB24C6"/>
    <w:rsid w:val="00AE3A5A"/>
    <w:rsid w:val="00B12D77"/>
    <w:rsid w:val="00B3677D"/>
    <w:rsid w:val="00C12BE7"/>
    <w:rsid w:val="00C221E7"/>
    <w:rsid w:val="00C31596"/>
    <w:rsid w:val="00C47902"/>
    <w:rsid w:val="00CD14B1"/>
    <w:rsid w:val="00CD2245"/>
    <w:rsid w:val="00CE3045"/>
    <w:rsid w:val="00D01B9D"/>
    <w:rsid w:val="00D07B29"/>
    <w:rsid w:val="00D44B7D"/>
    <w:rsid w:val="00DC3EEE"/>
    <w:rsid w:val="00DC4621"/>
    <w:rsid w:val="00DD5AE6"/>
    <w:rsid w:val="00DE72CF"/>
    <w:rsid w:val="00E66A1A"/>
    <w:rsid w:val="00E74EFD"/>
    <w:rsid w:val="00E81560"/>
    <w:rsid w:val="00EF65EB"/>
    <w:rsid w:val="00F3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DC4621"/>
  </w:style>
  <w:style w:type="paragraph" w:styleId="BalloonText">
    <w:name w:val="Balloon Text"/>
    <w:basedOn w:val="Normal"/>
    <w:link w:val="BalloonTextChar"/>
    <w:uiPriority w:val="99"/>
    <w:semiHidden/>
    <w:rsid w:val="00DC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62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5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</TotalTime>
  <Pages>1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21</cp:revision>
  <cp:lastPrinted>2021-09-22T13:54:00Z</cp:lastPrinted>
  <dcterms:created xsi:type="dcterms:W3CDTF">2021-03-04T10:48:00Z</dcterms:created>
  <dcterms:modified xsi:type="dcterms:W3CDTF">2021-09-27T08:22:00Z</dcterms:modified>
</cp:coreProperties>
</file>