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F01" w:rsidRDefault="00CA7F01" w:rsidP="00CA7F01">
      <w:pPr>
        <w:jc w:val="center"/>
      </w:pPr>
      <w:r>
        <w:rPr>
          <w:noProof/>
          <w:lang w:eastAsia="uk-UA"/>
        </w:rPr>
        <w:drawing>
          <wp:inline distT="0" distB="0" distL="0" distR="0">
            <wp:extent cx="571500" cy="685800"/>
            <wp:effectExtent l="0" t="0" r="0" b="0"/>
            <wp:docPr id="1" name="Рисунок 1" descr="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України"/>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CA7F01" w:rsidRDefault="00CA7F01" w:rsidP="00CA7F01">
      <w:pPr>
        <w:jc w:val="center"/>
        <w:rPr>
          <w:b/>
        </w:rPr>
      </w:pPr>
      <w:r>
        <w:rPr>
          <w:b/>
        </w:rPr>
        <w:t>У К Р А Ї Н А</w:t>
      </w:r>
    </w:p>
    <w:p w:rsidR="00CA7F01" w:rsidRDefault="00CA7F01" w:rsidP="00CA7F01">
      <w:pPr>
        <w:jc w:val="center"/>
        <w:rPr>
          <w:b/>
        </w:rPr>
      </w:pPr>
    </w:p>
    <w:p w:rsidR="00CA7F01" w:rsidRDefault="00CA7F01" w:rsidP="00CA7F01">
      <w:pPr>
        <w:jc w:val="center"/>
        <w:rPr>
          <w:b/>
        </w:rPr>
      </w:pPr>
      <w:r>
        <w:rPr>
          <w:b/>
        </w:rPr>
        <w:t>САМГОРОДОЦЬКА СІЛЬСЬКА РАДА</w:t>
      </w:r>
    </w:p>
    <w:p w:rsidR="00CA7F01" w:rsidRDefault="00CA7F01" w:rsidP="00CA7F01">
      <w:pPr>
        <w:jc w:val="center"/>
        <w:rPr>
          <w:b/>
        </w:rPr>
      </w:pPr>
    </w:p>
    <w:p w:rsidR="00CA7F01" w:rsidRDefault="00CA7F01" w:rsidP="00CA7F01">
      <w:pPr>
        <w:jc w:val="center"/>
        <w:rPr>
          <w:b/>
        </w:rPr>
      </w:pPr>
      <w:r>
        <w:rPr>
          <w:b/>
        </w:rPr>
        <w:t>ВІННИЦЬКОЇ ОБЛАСТІ</w:t>
      </w:r>
    </w:p>
    <w:p w:rsidR="00CA7F01" w:rsidRDefault="00CA7F01" w:rsidP="00CA7F01">
      <w:pPr>
        <w:jc w:val="both"/>
        <w:rPr>
          <w:b/>
        </w:rPr>
      </w:pPr>
    </w:p>
    <w:p w:rsidR="00CA7F01" w:rsidRDefault="00CA7F01" w:rsidP="00CA7F01">
      <w:pPr>
        <w:jc w:val="center"/>
        <w:rPr>
          <w:b/>
          <w:lang w:val="ru-RU"/>
        </w:rPr>
      </w:pPr>
      <w:r>
        <w:rPr>
          <w:b/>
          <w:sz w:val="28"/>
          <w:szCs w:val="28"/>
        </w:rPr>
        <w:t>= сесія 8 скликання</w:t>
      </w:r>
    </w:p>
    <w:p w:rsidR="00CA7F01" w:rsidRDefault="00CA7F01" w:rsidP="00CA7F01">
      <w:pPr>
        <w:jc w:val="both"/>
        <w:rPr>
          <w:b/>
          <w:sz w:val="28"/>
          <w:szCs w:val="28"/>
        </w:rPr>
      </w:pPr>
      <w:r>
        <w:rPr>
          <w:b/>
          <w:sz w:val="28"/>
          <w:szCs w:val="28"/>
        </w:rPr>
        <w:t>===  2021 року                                                                село Самгородок</w:t>
      </w:r>
    </w:p>
    <w:p w:rsidR="00CA7F01" w:rsidRDefault="00CA7F01" w:rsidP="00CA7F01">
      <w:pPr>
        <w:jc w:val="both"/>
        <w:rPr>
          <w:b/>
        </w:rPr>
      </w:pPr>
    </w:p>
    <w:p w:rsidR="00CA7F01" w:rsidRDefault="00CA7F01" w:rsidP="00CA7F01">
      <w:pPr>
        <w:jc w:val="center"/>
        <w:rPr>
          <w:b/>
          <w:sz w:val="28"/>
          <w:szCs w:val="28"/>
        </w:rPr>
      </w:pPr>
      <w:r>
        <w:rPr>
          <w:b/>
          <w:sz w:val="28"/>
          <w:szCs w:val="28"/>
        </w:rPr>
        <w:t xml:space="preserve">Р І Ш Е Н </w:t>
      </w:r>
      <w:proofErr w:type="spellStart"/>
      <w:r>
        <w:rPr>
          <w:b/>
          <w:sz w:val="28"/>
          <w:szCs w:val="28"/>
        </w:rPr>
        <w:t>Н</w:t>
      </w:r>
      <w:proofErr w:type="spellEnd"/>
      <w:r>
        <w:rPr>
          <w:b/>
          <w:sz w:val="28"/>
          <w:szCs w:val="28"/>
        </w:rPr>
        <w:t xml:space="preserve"> Я № == - 8</w:t>
      </w:r>
    </w:p>
    <w:p w:rsidR="00CA7F01" w:rsidRDefault="00CA7F01" w:rsidP="00CA7F01">
      <w:pPr>
        <w:jc w:val="both"/>
        <w:rPr>
          <w:b/>
          <w:sz w:val="28"/>
          <w:szCs w:val="28"/>
        </w:rPr>
      </w:pPr>
    </w:p>
    <w:p w:rsidR="00CA7F01" w:rsidRDefault="00CA7F01" w:rsidP="00CA7F01">
      <w:pPr>
        <w:tabs>
          <w:tab w:val="left" w:pos="9639"/>
        </w:tabs>
        <w:rPr>
          <w:sz w:val="28"/>
          <w:szCs w:val="28"/>
        </w:rPr>
      </w:pPr>
      <w:r>
        <w:rPr>
          <w:sz w:val="28"/>
          <w:szCs w:val="28"/>
        </w:rPr>
        <w:t xml:space="preserve">Про надання дозволу </w:t>
      </w:r>
      <w:bookmarkStart w:id="0" w:name="_Hlk536699994"/>
      <w:r>
        <w:rPr>
          <w:sz w:val="28"/>
          <w:szCs w:val="28"/>
        </w:rPr>
        <w:t xml:space="preserve">на виготовлення технічної   документації </w:t>
      </w:r>
    </w:p>
    <w:p w:rsidR="00CA7F01" w:rsidRDefault="00CA7F01" w:rsidP="00CA7F01">
      <w:pPr>
        <w:tabs>
          <w:tab w:val="left" w:pos="9639"/>
        </w:tabs>
        <w:rPr>
          <w:sz w:val="28"/>
          <w:szCs w:val="28"/>
        </w:rPr>
      </w:pPr>
      <w:r>
        <w:rPr>
          <w:sz w:val="28"/>
          <w:szCs w:val="28"/>
        </w:rPr>
        <w:t xml:space="preserve">із землеустрою щодо встановлення  (відновлення) меж земельної </w:t>
      </w:r>
    </w:p>
    <w:p w:rsidR="00CA7F01" w:rsidRDefault="00CA7F01" w:rsidP="00CA7F01">
      <w:pPr>
        <w:tabs>
          <w:tab w:val="left" w:pos="9639"/>
        </w:tabs>
        <w:rPr>
          <w:sz w:val="28"/>
          <w:szCs w:val="28"/>
        </w:rPr>
      </w:pPr>
      <w:r>
        <w:rPr>
          <w:sz w:val="28"/>
          <w:szCs w:val="28"/>
        </w:rPr>
        <w:t xml:space="preserve">ділянки в натурі (на місцевості) </w:t>
      </w:r>
      <w:bookmarkEnd w:id="0"/>
      <w:r>
        <w:rPr>
          <w:sz w:val="28"/>
          <w:szCs w:val="28"/>
        </w:rPr>
        <w:t>на земельну частку(пай</w:t>
      </w:r>
      <w:r>
        <w:rPr>
          <w:b/>
          <w:sz w:val="28"/>
          <w:szCs w:val="28"/>
        </w:rPr>
        <w:t>).</w:t>
      </w:r>
    </w:p>
    <w:p w:rsidR="00CA7F01" w:rsidRPr="00CA7F01" w:rsidRDefault="00CA7F01" w:rsidP="00CA7F01">
      <w:pPr>
        <w:tabs>
          <w:tab w:val="left" w:pos="7725"/>
        </w:tabs>
        <w:rPr>
          <w:b/>
          <w:sz w:val="28"/>
          <w:szCs w:val="28"/>
        </w:rPr>
      </w:pPr>
      <w:r w:rsidRPr="00CA7F01">
        <w:rPr>
          <w:b/>
          <w:sz w:val="28"/>
          <w:szCs w:val="28"/>
        </w:rPr>
        <w:tab/>
      </w:r>
    </w:p>
    <w:p w:rsidR="00CA7F01" w:rsidRDefault="00CA7F01" w:rsidP="00CA7F01">
      <w:pPr>
        <w:jc w:val="both"/>
        <w:rPr>
          <w:sz w:val="28"/>
          <w:szCs w:val="28"/>
        </w:rPr>
      </w:pPr>
      <w:r w:rsidRPr="00CA7F01">
        <w:rPr>
          <w:sz w:val="28"/>
          <w:szCs w:val="28"/>
        </w:rPr>
        <w:t xml:space="preserve">             Розглянувши</w:t>
      </w:r>
      <w:r>
        <w:rPr>
          <w:sz w:val="28"/>
          <w:szCs w:val="28"/>
        </w:rPr>
        <w:t xml:space="preserve"> та обговоривши заяву громадянина</w:t>
      </w:r>
      <w:r w:rsidRPr="00CA7F01">
        <w:rPr>
          <w:sz w:val="28"/>
          <w:szCs w:val="28"/>
        </w:rPr>
        <w:t xml:space="preserve"> </w:t>
      </w:r>
      <w:r w:rsidR="000C3FE1">
        <w:rPr>
          <w:sz w:val="28"/>
          <w:szCs w:val="28"/>
        </w:rPr>
        <w:t>Ярошек</w:t>
      </w:r>
      <w:r>
        <w:rPr>
          <w:sz w:val="28"/>
          <w:szCs w:val="28"/>
        </w:rPr>
        <w:t xml:space="preserve">а Сергія Вячеславовича жителя м. Вінниці вул. Немирівське шосе, 212а, кв. 6, Вінницької області про надання йому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w:t>
      </w:r>
      <w:bookmarkStart w:id="1" w:name="_Hlk536699879"/>
      <w:r>
        <w:rPr>
          <w:sz w:val="28"/>
          <w:szCs w:val="28"/>
        </w:rPr>
        <w:t xml:space="preserve"> площею 3,1300 га,  на підставі свідоцтва про право на спадщину за законом </w:t>
      </w:r>
    </w:p>
    <w:p w:rsidR="00CA7F01" w:rsidRDefault="00CA7F01" w:rsidP="00CA7F01">
      <w:pPr>
        <w:jc w:val="both"/>
        <w:rPr>
          <w:sz w:val="28"/>
          <w:szCs w:val="28"/>
        </w:rPr>
      </w:pPr>
      <w:r>
        <w:rPr>
          <w:sz w:val="28"/>
          <w:szCs w:val="28"/>
        </w:rPr>
        <w:t>( видане Козятинською державною нотаріальною конторою  17.03.2021 року ), яким визнано право на земельну частку (пай)</w:t>
      </w:r>
      <w:bookmarkEnd w:id="1"/>
      <w:r>
        <w:rPr>
          <w:sz w:val="28"/>
          <w:szCs w:val="28"/>
        </w:rPr>
        <w:t>, посвідченого сертифікатом серії ВН №055273  в порядку спадкування за заповітом, враховуючи висновок земельної  комісії сільської ради, керуючись Законом № 2498-УІІІ, ст. 12,19,125,126,131,184 Земельного кодексу України, ст.13,25,55 Закону України «Про землеустрій»  ст.13 Закону України «Про порядок виділення в натурі (на місцевості) земельних ділянок власниками земельних часток (паїв)» ст. 26 п.34 Закону України «Про місцеве самоврядування в Україні» сесія Самгородоцької сільської ради</w:t>
      </w:r>
    </w:p>
    <w:p w:rsidR="00CA7F01" w:rsidRDefault="00CA7F01" w:rsidP="00CA7F01">
      <w:pPr>
        <w:jc w:val="center"/>
        <w:rPr>
          <w:b/>
          <w:sz w:val="28"/>
          <w:szCs w:val="28"/>
        </w:rPr>
      </w:pPr>
      <w:r>
        <w:rPr>
          <w:b/>
          <w:sz w:val="28"/>
          <w:szCs w:val="28"/>
        </w:rPr>
        <w:t>В И Р І Ш И Л А:</w:t>
      </w:r>
    </w:p>
    <w:p w:rsidR="00CA7F01" w:rsidRDefault="00CA7F01" w:rsidP="00CA7F01">
      <w:pPr>
        <w:jc w:val="center"/>
        <w:rPr>
          <w:sz w:val="28"/>
          <w:szCs w:val="28"/>
        </w:rPr>
      </w:pPr>
    </w:p>
    <w:p w:rsidR="00CA7F01" w:rsidRDefault="000C3FE1" w:rsidP="00CA7F01">
      <w:pPr>
        <w:pStyle w:val="a3"/>
        <w:numPr>
          <w:ilvl w:val="0"/>
          <w:numId w:val="1"/>
        </w:numPr>
        <w:jc w:val="both"/>
        <w:rPr>
          <w:rFonts w:ascii="Times New Roman" w:hAnsi="Times New Roman"/>
          <w:sz w:val="28"/>
          <w:szCs w:val="28"/>
        </w:rPr>
      </w:pPr>
      <w:r>
        <w:rPr>
          <w:rFonts w:ascii="Times New Roman" w:hAnsi="Times New Roman"/>
          <w:sz w:val="28"/>
          <w:szCs w:val="28"/>
        </w:rPr>
        <w:t>Надати дозвіл гр. Яроше</w:t>
      </w:r>
      <w:r w:rsidR="00CA7F01">
        <w:rPr>
          <w:rFonts w:ascii="Times New Roman" w:hAnsi="Times New Roman"/>
          <w:sz w:val="28"/>
          <w:szCs w:val="28"/>
        </w:rPr>
        <w:t>ку</w:t>
      </w:r>
      <w:bookmarkStart w:id="2" w:name="_GoBack"/>
      <w:bookmarkEnd w:id="2"/>
      <w:r w:rsidR="00CA7F01">
        <w:rPr>
          <w:rFonts w:ascii="Times New Roman" w:hAnsi="Times New Roman"/>
          <w:sz w:val="28"/>
          <w:szCs w:val="28"/>
        </w:rPr>
        <w:t xml:space="preserve"> Сергію Вячеславовичу, на підставі свідоцтва</w:t>
      </w:r>
      <w:r w:rsidR="00CA7F01">
        <w:rPr>
          <w:sz w:val="28"/>
          <w:szCs w:val="28"/>
        </w:rPr>
        <w:t xml:space="preserve"> </w:t>
      </w:r>
      <w:r w:rsidR="00CA7F01">
        <w:rPr>
          <w:rFonts w:ascii="Times New Roman" w:hAnsi="Times New Roman"/>
          <w:sz w:val="28"/>
          <w:szCs w:val="28"/>
        </w:rPr>
        <w:t xml:space="preserve"> про право на спадщину за законом,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площею 3,1300 га.</w:t>
      </w:r>
    </w:p>
    <w:p w:rsidR="00CA7F01" w:rsidRDefault="000C3FE1" w:rsidP="00CA7F01">
      <w:pPr>
        <w:pStyle w:val="a3"/>
        <w:numPr>
          <w:ilvl w:val="0"/>
          <w:numId w:val="1"/>
        </w:numPr>
        <w:jc w:val="both"/>
        <w:rPr>
          <w:rFonts w:ascii="Times New Roman" w:hAnsi="Times New Roman"/>
          <w:sz w:val="28"/>
          <w:szCs w:val="28"/>
        </w:rPr>
      </w:pPr>
      <w:r>
        <w:rPr>
          <w:rFonts w:ascii="Times New Roman" w:hAnsi="Times New Roman"/>
          <w:sz w:val="28"/>
          <w:szCs w:val="28"/>
        </w:rPr>
        <w:t>Рекомендувати гр. Яроше</w:t>
      </w:r>
      <w:r w:rsidR="00CA7F01">
        <w:rPr>
          <w:rFonts w:ascii="Times New Roman" w:hAnsi="Times New Roman"/>
          <w:sz w:val="28"/>
          <w:szCs w:val="28"/>
        </w:rPr>
        <w:t>ку Сергію Вячеславовичу, звернутись до землевпорядної організації, яка має відповідні дозволи (ліцензії) на виконання даного виду робіт, для укладання договору на розробку технічної документації із землеустрою щодо встановлення  (відновлення) меж земельної ділянки в натурі (на місцевості).</w:t>
      </w:r>
    </w:p>
    <w:p w:rsidR="00CA7F01" w:rsidRDefault="00CA7F01" w:rsidP="00CA7F01">
      <w:pPr>
        <w:pStyle w:val="a3"/>
        <w:numPr>
          <w:ilvl w:val="0"/>
          <w:numId w:val="1"/>
        </w:numPr>
        <w:jc w:val="both"/>
        <w:rPr>
          <w:rFonts w:ascii="Times New Roman" w:hAnsi="Times New Roman"/>
          <w:sz w:val="28"/>
          <w:szCs w:val="28"/>
        </w:rPr>
      </w:pPr>
      <w:r>
        <w:rPr>
          <w:rFonts w:ascii="Times New Roman" w:eastAsia="Times New Roman" w:hAnsi="Times New Roman"/>
          <w:sz w:val="28"/>
          <w:szCs w:val="28"/>
          <w:lang w:eastAsia="ru-RU"/>
        </w:rPr>
        <w:lastRenderedPageBreak/>
        <w:t xml:space="preserve">Технічну документації із землеустрою щодо </w:t>
      </w:r>
      <w:r>
        <w:rPr>
          <w:rFonts w:ascii="Times New Roman" w:hAnsi="Times New Roman"/>
          <w:sz w:val="28"/>
          <w:szCs w:val="28"/>
        </w:rPr>
        <w:t>встановлення меж земельної ділянки в натурі (на місцевості</w:t>
      </w:r>
      <w:r>
        <w:rPr>
          <w:rFonts w:ascii="Times New Roman" w:eastAsia="Times New Roman" w:hAnsi="Times New Roman"/>
          <w:sz w:val="28"/>
          <w:szCs w:val="28"/>
          <w:lang w:eastAsia="ru-RU"/>
        </w:rPr>
        <w:t>) подати для погодження та затвердження в установленому законом порядку.</w:t>
      </w:r>
    </w:p>
    <w:p w:rsidR="00CA7F01" w:rsidRDefault="00CA7F01" w:rsidP="00CA7F01">
      <w:pPr>
        <w:pStyle w:val="a3"/>
        <w:numPr>
          <w:ilvl w:val="0"/>
          <w:numId w:val="1"/>
        </w:numPr>
        <w:jc w:val="both"/>
        <w:rPr>
          <w:rFonts w:ascii="Times New Roman" w:hAnsi="Times New Roman"/>
          <w:sz w:val="28"/>
          <w:szCs w:val="28"/>
        </w:rPr>
      </w:pPr>
      <w:r>
        <w:rPr>
          <w:rFonts w:ascii="Times New Roman" w:hAnsi="Times New Roman"/>
          <w:sz w:val="28"/>
          <w:szCs w:val="28"/>
        </w:rPr>
        <w:t xml:space="preserve">Контроль за  виконанням  рішення покласти на </w:t>
      </w:r>
      <w:r>
        <w:rPr>
          <w:rStyle w:val="normaltextrun"/>
          <w:rFonts w:ascii="Times New Roman" w:hAnsi="Times New Roman"/>
          <w:sz w:val="28"/>
          <w:szCs w:val="28"/>
        </w:rPr>
        <w:t>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CA7F01" w:rsidRDefault="00CA7F01" w:rsidP="00CA7F01">
      <w:pPr>
        <w:jc w:val="center"/>
        <w:rPr>
          <w:sz w:val="28"/>
          <w:szCs w:val="28"/>
        </w:rPr>
      </w:pPr>
    </w:p>
    <w:p w:rsidR="00CA7F01" w:rsidRDefault="00CA7F01" w:rsidP="00CA7F01">
      <w:pPr>
        <w:jc w:val="center"/>
        <w:rPr>
          <w:sz w:val="28"/>
          <w:szCs w:val="28"/>
        </w:rPr>
      </w:pPr>
    </w:p>
    <w:p w:rsidR="00CA7F01" w:rsidRDefault="00CA7F01" w:rsidP="00CA7F01">
      <w:pPr>
        <w:jc w:val="center"/>
        <w:rPr>
          <w:sz w:val="28"/>
          <w:szCs w:val="28"/>
        </w:rPr>
      </w:pPr>
      <w:r>
        <w:rPr>
          <w:sz w:val="28"/>
          <w:szCs w:val="28"/>
        </w:rPr>
        <w:t>Сільський голова:                                  Сергій ЛАНОВИК</w:t>
      </w:r>
    </w:p>
    <w:p w:rsidR="00CA7F01" w:rsidRDefault="00CA7F01" w:rsidP="00CA7F01">
      <w:pPr>
        <w:jc w:val="center"/>
        <w:rPr>
          <w:sz w:val="28"/>
          <w:szCs w:val="28"/>
        </w:rPr>
      </w:pPr>
    </w:p>
    <w:p w:rsidR="00CA7F01" w:rsidRDefault="00CA7F01" w:rsidP="00CA7F01"/>
    <w:p w:rsidR="00F005FF" w:rsidRDefault="00F005FF"/>
    <w:sectPr w:rsidR="00F005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EE5C2A"/>
    <w:multiLevelType w:val="hybridMultilevel"/>
    <w:tmpl w:val="ACA025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01"/>
    <w:rsid w:val="000C3FE1"/>
    <w:rsid w:val="00CA7F01"/>
    <w:rsid w:val="00F005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6A890-516E-4930-8DD2-D551492B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F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F01"/>
    <w:pPr>
      <w:spacing w:after="160" w:line="252" w:lineRule="auto"/>
      <w:ind w:left="720"/>
      <w:contextualSpacing/>
    </w:pPr>
    <w:rPr>
      <w:rFonts w:ascii="Calibri" w:eastAsia="Calibri" w:hAnsi="Calibri"/>
      <w:sz w:val="22"/>
      <w:szCs w:val="22"/>
      <w:lang w:eastAsia="en-US"/>
    </w:rPr>
  </w:style>
  <w:style w:type="character" w:customStyle="1" w:styleId="normaltextrun">
    <w:name w:val="normaltextrun"/>
    <w:basedOn w:val="a0"/>
    <w:rsid w:val="00CA7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zakon.rada.gov.ua/images/gerb.gi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1628</Words>
  <Characters>929</Characters>
  <Application>Microsoft Office Word</Application>
  <DocSecurity>0</DocSecurity>
  <Lines>7</Lines>
  <Paragraphs>5</Paragraphs>
  <ScaleCrop>false</ScaleCrop>
  <Company>Home</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К-9</dc:creator>
  <cp:keywords/>
  <dc:description/>
  <cp:lastModifiedBy>К-9</cp:lastModifiedBy>
  <cp:revision>4</cp:revision>
  <dcterms:created xsi:type="dcterms:W3CDTF">2021-05-21T11:16:00Z</dcterms:created>
  <dcterms:modified xsi:type="dcterms:W3CDTF">2021-05-21T11:29:00Z</dcterms:modified>
</cp:coreProperties>
</file>