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2FA" w:rsidRDefault="00C272FA" w:rsidP="00C272FA">
      <w:pPr>
        <w:ind w:right="282"/>
        <w:jc w:val="center"/>
      </w:pPr>
    </w:p>
    <w:p w:rsidR="00C272FA" w:rsidRDefault="00C272FA" w:rsidP="00C272FA">
      <w:pPr>
        <w:jc w:val="center"/>
      </w:pPr>
    </w:p>
    <w:p w:rsidR="00C272FA" w:rsidRDefault="00C272FA" w:rsidP="00C272FA">
      <w:pPr>
        <w:jc w:val="center"/>
      </w:pPr>
    </w:p>
    <w:p w:rsidR="00C272FA" w:rsidRDefault="00C272FA" w:rsidP="00C272FA">
      <w:pPr>
        <w:jc w:val="center"/>
      </w:pPr>
      <w:r>
        <w:rPr>
          <w:noProof/>
          <w:lang w:eastAsia="uk-UA"/>
        </w:rPr>
        <w:drawing>
          <wp:inline distT="0" distB="0" distL="0" distR="0" wp14:anchorId="2138B875" wp14:editId="180916FB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2FA" w:rsidRDefault="00C272FA" w:rsidP="00C272FA">
      <w:pPr>
        <w:jc w:val="center"/>
        <w:rPr>
          <w:b/>
        </w:rPr>
      </w:pPr>
      <w:r>
        <w:rPr>
          <w:b/>
        </w:rPr>
        <w:t>У К Р А Ї Н А</w:t>
      </w:r>
    </w:p>
    <w:p w:rsidR="00C272FA" w:rsidRDefault="00C272FA" w:rsidP="00C272FA">
      <w:pPr>
        <w:jc w:val="center"/>
        <w:rPr>
          <w:b/>
        </w:rPr>
      </w:pPr>
    </w:p>
    <w:p w:rsidR="00C272FA" w:rsidRDefault="00C272FA" w:rsidP="00C272FA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C272FA" w:rsidRDefault="00C272FA" w:rsidP="00C272FA">
      <w:pPr>
        <w:jc w:val="center"/>
        <w:rPr>
          <w:b/>
        </w:rPr>
      </w:pPr>
    </w:p>
    <w:p w:rsidR="00C272FA" w:rsidRDefault="00C272FA" w:rsidP="00C272FA">
      <w:pPr>
        <w:jc w:val="center"/>
        <w:rPr>
          <w:b/>
        </w:rPr>
      </w:pPr>
      <w:r>
        <w:rPr>
          <w:b/>
        </w:rPr>
        <w:t>ВІННИЦЬКОЇ ОБЛАСТІ</w:t>
      </w:r>
    </w:p>
    <w:p w:rsidR="00C272FA" w:rsidRDefault="00C272FA" w:rsidP="00C272FA">
      <w:pPr>
        <w:jc w:val="both"/>
        <w:rPr>
          <w:b/>
        </w:rPr>
      </w:pPr>
    </w:p>
    <w:p w:rsidR="00C272FA" w:rsidRDefault="00634DA2" w:rsidP="00C272FA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18</w:t>
      </w:r>
      <w:bookmarkStart w:id="0" w:name="_GoBack"/>
      <w:bookmarkEnd w:id="0"/>
      <w:r w:rsidR="00C272FA">
        <w:rPr>
          <w:b/>
          <w:sz w:val="28"/>
          <w:szCs w:val="28"/>
        </w:rPr>
        <w:t>_сесія 8 скликання</w:t>
      </w:r>
    </w:p>
    <w:p w:rsidR="00C272FA" w:rsidRDefault="00C272FA" w:rsidP="00C272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__грудня 2021 року                                                                село Самгородок</w:t>
      </w:r>
    </w:p>
    <w:p w:rsidR="00C272FA" w:rsidRDefault="00C272FA" w:rsidP="00C272FA">
      <w:pPr>
        <w:jc w:val="both"/>
        <w:rPr>
          <w:b/>
        </w:rPr>
      </w:pPr>
    </w:p>
    <w:p w:rsidR="00C272FA" w:rsidRDefault="00C272FA" w:rsidP="00C27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C272FA" w:rsidRPr="00E74EFD" w:rsidRDefault="00C272FA" w:rsidP="00C272FA">
      <w:pPr>
        <w:jc w:val="both"/>
        <w:rPr>
          <w:b/>
          <w:sz w:val="28"/>
          <w:szCs w:val="28"/>
        </w:rPr>
      </w:pPr>
    </w:p>
    <w:p w:rsidR="00C272FA" w:rsidRPr="00983593" w:rsidRDefault="00C272FA" w:rsidP="00C272F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C272FA" w:rsidRPr="00983593" w:rsidRDefault="00C272FA" w:rsidP="00C272F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C272FA" w:rsidRPr="00983593" w:rsidRDefault="00C272FA" w:rsidP="00C272F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C272FA" w:rsidRDefault="00C272FA" w:rsidP="00C272F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Волинець Л.А</w:t>
      </w:r>
      <w:r>
        <w:rPr>
          <w:sz w:val="28"/>
          <w:szCs w:val="28"/>
        </w:rPr>
        <w:t>.</w:t>
      </w:r>
    </w:p>
    <w:p w:rsidR="00C272FA" w:rsidRPr="00983593" w:rsidRDefault="00C272FA" w:rsidP="00C272FA">
      <w:pPr>
        <w:jc w:val="both"/>
        <w:rPr>
          <w:sz w:val="28"/>
          <w:szCs w:val="28"/>
        </w:rPr>
      </w:pPr>
    </w:p>
    <w:p w:rsidR="00C272FA" w:rsidRPr="0022165C" w:rsidRDefault="00C272FA" w:rsidP="00C272FA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Волинець Люмили Антонівни</w:t>
      </w:r>
      <w:r>
        <w:rPr>
          <w:sz w:val="28"/>
          <w:szCs w:val="28"/>
        </w:rPr>
        <w:t xml:space="preserve">, що проживає в селі </w:t>
      </w:r>
      <w:r>
        <w:rPr>
          <w:sz w:val="28"/>
          <w:szCs w:val="28"/>
        </w:rPr>
        <w:t xml:space="preserve">Широка Гребля </w:t>
      </w:r>
      <w:r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Центральна</w:t>
      </w:r>
      <w:r>
        <w:rPr>
          <w:sz w:val="28"/>
          <w:szCs w:val="28"/>
        </w:rPr>
        <w:t xml:space="preserve">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z w:val="28"/>
          <w:szCs w:val="28"/>
        </w:rPr>
        <w:t>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C272FA" w:rsidRPr="00E74EFD" w:rsidRDefault="00C272FA" w:rsidP="00C272FA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C272FA" w:rsidRPr="00E74EFD" w:rsidRDefault="00C272FA" w:rsidP="00C272FA">
      <w:pPr>
        <w:jc w:val="both"/>
        <w:rPr>
          <w:b/>
          <w:sz w:val="28"/>
          <w:szCs w:val="28"/>
        </w:rPr>
      </w:pPr>
    </w:p>
    <w:p w:rsidR="00C272FA" w:rsidRPr="007F6B5E" w:rsidRDefault="00C272FA" w:rsidP="00C272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Волинець Людмилі Антонівні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та споруд площею 0,2500 га, в Широка Гребля по вул. Центральна,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31, Вінницької області, для ведення особистого селянського господарства площею 0,</w:t>
      </w:r>
      <w:r>
        <w:rPr>
          <w:sz w:val="28"/>
          <w:szCs w:val="28"/>
        </w:rPr>
        <w:t>2213</w:t>
      </w:r>
      <w:r>
        <w:rPr>
          <w:sz w:val="28"/>
          <w:szCs w:val="28"/>
        </w:rPr>
        <w:t xml:space="preserve">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Широка Гребля по вул. Центральна,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31, Вінницької області та для ведення особистого селянського господарства площею 0,</w:t>
      </w:r>
      <w:r>
        <w:rPr>
          <w:sz w:val="28"/>
          <w:szCs w:val="28"/>
        </w:rPr>
        <w:t>2991</w:t>
      </w:r>
      <w:r>
        <w:rPr>
          <w:sz w:val="28"/>
          <w:szCs w:val="28"/>
        </w:rPr>
        <w:t xml:space="preserve"> га, в с. Широка Гребля по вул. Центральна,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31, Вінницької області</w:t>
      </w:r>
      <w:r>
        <w:rPr>
          <w:sz w:val="28"/>
          <w:szCs w:val="28"/>
        </w:rPr>
        <w:t>.</w:t>
      </w:r>
    </w:p>
    <w:p w:rsidR="00C272FA" w:rsidRPr="007F6B5E" w:rsidRDefault="00C272FA" w:rsidP="00C272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Волинець Людмилі Антонівні</w:t>
      </w:r>
      <w:r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</w:t>
      </w:r>
      <w:r>
        <w:rPr>
          <w:sz w:val="28"/>
          <w:szCs w:val="28"/>
        </w:rPr>
        <w:t>7704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0,2500 га </w:t>
      </w:r>
      <w:r w:rsidRPr="007F6B5E">
        <w:rPr>
          <w:sz w:val="28"/>
          <w:szCs w:val="28"/>
        </w:rPr>
        <w:t>для будівництва і обслуговування житлового будинку, господарських будівель і споруд в с.</w:t>
      </w:r>
      <w:r>
        <w:rPr>
          <w:sz w:val="28"/>
          <w:szCs w:val="28"/>
        </w:rPr>
        <w:t xml:space="preserve"> Широка Гребля по вул. Центральна,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31, кадастровий номер 052148</w:t>
      </w:r>
      <w:r>
        <w:rPr>
          <w:sz w:val="28"/>
          <w:szCs w:val="28"/>
        </w:rPr>
        <w:t>50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289</w:t>
      </w:r>
      <w:r>
        <w:rPr>
          <w:sz w:val="28"/>
          <w:szCs w:val="28"/>
        </w:rPr>
        <w:t>, 0,2</w:t>
      </w:r>
      <w:r w:rsidR="00634DA2">
        <w:rPr>
          <w:sz w:val="28"/>
          <w:szCs w:val="28"/>
        </w:rPr>
        <w:t>213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 Широка Гребля по вул. Центральна,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31, кадастровий номер 052148</w:t>
      </w:r>
      <w:r w:rsidR="00634DA2">
        <w:rPr>
          <w:sz w:val="28"/>
          <w:szCs w:val="28"/>
        </w:rPr>
        <w:t>50</w:t>
      </w:r>
      <w:r w:rsidRPr="007F6B5E">
        <w:rPr>
          <w:sz w:val="28"/>
          <w:szCs w:val="28"/>
        </w:rPr>
        <w:t>00:0</w:t>
      </w:r>
      <w:r w:rsidR="00634DA2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634DA2">
        <w:rPr>
          <w:sz w:val="28"/>
          <w:szCs w:val="28"/>
        </w:rPr>
        <w:t>1</w:t>
      </w:r>
      <w:r w:rsidRPr="007F6B5E">
        <w:rPr>
          <w:sz w:val="28"/>
          <w:szCs w:val="28"/>
        </w:rPr>
        <w:t>:0</w:t>
      </w:r>
      <w:r w:rsidR="00634DA2">
        <w:rPr>
          <w:sz w:val="28"/>
          <w:szCs w:val="28"/>
        </w:rPr>
        <w:t>290</w:t>
      </w:r>
      <w:r>
        <w:rPr>
          <w:sz w:val="28"/>
          <w:szCs w:val="28"/>
        </w:rPr>
        <w:t xml:space="preserve"> та 0,</w:t>
      </w:r>
      <w:r w:rsidR="00634DA2">
        <w:rPr>
          <w:sz w:val="28"/>
          <w:szCs w:val="28"/>
        </w:rPr>
        <w:t>2991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 Широка Гребля по вул. Центральна,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31, кадастровий номер 052148</w:t>
      </w:r>
      <w:r w:rsidR="00634DA2">
        <w:rPr>
          <w:sz w:val="28"/>
          <w:szCs w:val="28"/>
        </w:rPr>
        <w:t>50</w:t>
      </w:r>
      <w:r w:rsidRPr="007F6B5E">
        <w:rPr>
          <w:sz w:val="28"/>
          <w:szCs w:val="28"/>
        </w:rPr>
        <w:t>00:0</w:t>
      </w:r>
      <w:r w:rsidR="00634DA2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634DA2">
        <w:rPr>
          <w:sz w:val="28"/>
          <w:szCs w:val="28"/>
        </w:rPr>
        <w:t>1</w:t>
      </w:r>
      <w:r w:rsidRPr="007F6B5E">
        <w:rPr>
          <w:sz w:val="28"/>
          <w:szCs w:val="28"/>
        </w:rPr>
        <w:t>:0</w:t>
      </w:r>
      <w:r w:rsidR="00634DA2">
        <w:rPr>
          <w:sz w:val="28"/>
          <w:szCs w:val="28"/>
        </w:rPr>
        <w:t>291</w:t>
      </w:r>
      <w:r>
        <w:rPr>
          <w:sz w:val="28"/>
          <w:szCs w:val="28"/>
        </w:rPr>
        <w:t>.</w:t>
      </w:r>
    </w:p>
    <w:p w:rsidR="00C272FA" w:rsidRPr="00C95090" w:rsidRDefault="00C272FA" w:rsidP="00C272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 w:rsidR="00634DA2">
        <w:rPr>
          <w:sz w:val="28"/>
          <w:szCs w:val="28"/>
        </w:rPr>
        <w:t>Волинець Людмил</w:t>
      </w:r>
      <w:r w:rsidR="00634DA2">
        <w:rPr>
          <w:sz w:val="28"/>
          <w:szCs w:val="28"/>
        </w:rPr>
        <w:t>у</w:t>
      </w:r>
      <w:r w:rsidR="00634DA2">
        <w:rPr>
          <w:sz w:val="28"/>
          <w:szCs w:val="28"/>
        </w:rPr>
        <w:t xml:space="preserve"> Антонівн</w:t>
      </w:r>
      <w:r w:rsidR="00634DA2">
        <w:rPr>
          <w:sz w:val="28"/>
          <w:szCs w:val="28"/>
        </w:rPr>
        <w:t>у</w:t>
      </w:r>
      <w:r w:rsidR="00634DA2" w:rsidRPr="007F6B5E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здійснити державну </w:t>
      </w:r>
    </w:p>
    <w:p w:rsidR="00634DA2" w:rsidRDefault="00634DA2" w:rsidP="00634DA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34DA2" w:rsidRDefault="00634DA2" w:rsidP="00634DA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34DA2" w:rsidRDefault="00634DA2" w:rsidP="00634DA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272FA" w:rsidRPr="00E74EFD" w:rsidRDefault="00C272FA" w:rsidP="00634DA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C272FA" w:rsidRPr="00A123BC" w:rsidRDefault="00C272FA" w:rsidP="00C272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C272FA" w:rsidRDefault="00C272FA" w:rsidP="00C272FA">
      <w:pPr>
        <w:jc w:val="center"/>
        <w:rPr>
          <w:sz w:val="28"/>
          <w:szCs w:val="28"/>
        </w:rPr>
      </w:pPr>
    </w:p>
    <w:p w:rsidR="00C272FA" w:rsidRDefault="00C272FA" w:rsidP="00C272FA">
      <w:pPr>
        <w:jc w:val="center"/>
        <w:rPr>
          <w:sz w:val="28"/>
          <w:szCs w:val="28"/>
        </w:rPr>
      </w:pPr>
    </w:p>
    <w:p w:rsidR="00C272FA" w:rsidRPr="00E74EFD" w:rsidRDefault="00C272FA" w:rsidP="00C272FA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C272FA" w:rsidRDefault="00C272FA" w:rsidP="00C272FA">
      <w:pPr>
        <w:ind w:right="282"/>
        <w:jc w:val="center"/>
      </w:pPr>
    </w:p>
    <w:p w:rsidR="00C272FA" w:rsidRDefault="00C272FA" w:rsidP="00C272FA"/>
    <w:p w:rsidR="00C272FA" w:rsidRDefault="00C272FA" w:rsidP="00C272FA"/>
    <w:p w:rsidR="00C272FA" w:rsidRDefault="00C272FA" w:rsidP="00C272FA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C272FA" w:rsidRDefault="00C272FA" w:rsidP="00C272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272FA" w:rsidRDefault="00C272FA" w:rsidP="00C272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272FA" w:rsidRDefault="00C272FA" w:rsidP="00C272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272FA" w:rsidRPr="00787E0D" w:rsidRDefault="00C272FA" w:rsidP="00C272F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272FA" w:rsidRDefault="00C272FA" w:rsidP="00C272FA">
      <w:pPr>
        <w:spacing w:after="120"/>
      </w:pPr>
    </w:p>
    <w:p w:rsidR="00C272FA" w:rsidRDefault="00C272FA" w:rsidP="00C272FA"/>
    <w:p w:rsidR="00C272FA" w:rsidRDefault="00C272FA" w:rsidP="00C272FA"/>
    <w:p w:rsidR="00C272FA" w:rsidRDefault="00C272FA" w:rsidP="00C272FA"/>
    <w:p w:rsidR="00745F39" w:rsidRDefault="00745F39"/>
    <w:sectPr w:rsidR="00745F39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FA"/>
    <w:rsid w:val="00634DA2"/>
    <w:rsid w:val="00745F39"/>
    <w:rsid w:val="00C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3F9D"/>
  <w15:chartTrackingRefBased/>
  <w15:docId w15:val="{2E32A069-D8F7-49F1-BEF4-775A7209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2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2021-11-04T09:04:00Z</dcterms:created>
  <dcterms:modified xsi:type="dcterms:W3CDTF">2021-11-04T09:19:00Z</dcterms:modified>
</cp:coreProperties>
</file>