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27E" w:rsidRPr="00F646E6" w:rsidRDefault="00E4627E" w:rsidP="00E4627E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E4627E" w:rsidRDefault="00E4627E" w:rsidP="00E4627E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E4627E" w:rsidRDefault="00E4627E" w:rsidP="00E4627E">
      <w:pPr>
        <w:jc w:val="center"/>
        <w:rPr>
          <w:b/>
          <w:lang w:val="uk-UA"/>
        </w:rPr>
      </w:pPr>
    </w:p>
    <w:p w:rsidR="00E4627E" w:rsidRDefault="00E4627E" w:rsidP="00E4627E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E4627E" w:rsidRDefault="00E4627E" w:rsidP="00E4627E">
      <w:pPr>
        <w:jc w:val="center"/>
        <w:rPr>
          <w:b/>
          <w:lang w:val="uk-UA"/>
        </w:rPr>
      </w:pPr>
    </w:p>
    <w:p w:rsidR="00E4627E" w:rsidRDefault="00E4627E" w:rsidP="00E4627E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E4627E" w:rsidRDefault="00E4627E" w:rsidP="00E4627E">
      <w:pPr>
        <w:jc w:val="center"/>
        <w:rPr>
          <w:b/>
          <w:lang w:val="uk-UA"/>
        </w:rPr>
      </w:pPr>
    </w:p>
    <w:p w:rsidR="00E4627E" w:rsidRDefault="00E4627E" w:rsidP="00E462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E4627E" w:rsidRPr="00AD0454" w:rsidRDefault="00E4627E" w:rsidP="00E4627E">
      <w:pPr>
        <w:jc w:val="center"/>
        <w:rPr>
          <w:b/>
          <w:sz w:val="28"/>
          <w:szCs w:val="28"/>
          <w:lang w:val="uk-UA"/>
        </w:rPr>
      </w:pPr>
    </w:p>
    <w:p w:rsidR="00E4627E" w:rsidRDefault="00E4627E" w:rsidP="00E462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E4627E" w:rsidRDefault="00E4627E" w:rsidP="00E4627E">
      <w:pPr>
        <w:jc w:val="both"/>
        <w:rPr>
          <w:b/>
          <w:sz w:val="28"/>
          <w:szCs w:val="28"/>
          <w:lang w:val="uk-UA"/>
        </w:rPr>
      </w:pPr>
    </w:p>
    <w:p w:rsidR="00E4627E" w:rsidRDefault="00E4627E" w:rsidP="00E462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:rsidR="00E4627E" w:rsidRDefault="00E4627E" w:rsidP="00E4627E">
      <w:pPr>
        <w:jc w:val="both"/>
        <w:rPr>
          <w:sz w:val="28"/>
          <w:szCs w:val="28"/>
          <w:lang w:val="uk-UA"/>
        </w:rPr>
      </w:pPr>
    </w:p>
    <w:p w:rsidR="00E4627E" w:rsidRDefault="00E4627E" w:rsidP="00E4627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E4627E" w:rsidRDefault="00E4627E" w:rsidP="00E4627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E4627E" w:rsidRPr="00D56FE7" w:rsidRDefault="00E4627E" w:rsidP="00E4627E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земельної ділянк</w:t>
      </w:r>
      <w:r>
        <w:rPr>
          <w:sz w:val="28"/>
          <w:szCs w:val="28"/>
          <w:lang w:val="uk-UA"/>
        </w:rPr>
        <w:t>и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 Тополюк </w:t>
      </w:r>
      <w:r>
        <w:rPr>
          <w:sz w:val="28"/>
          <w:szCs w:val="28"/>
          <w:lang w:val="uk-UA"/>
        </w:rPr>
        <w:t>О.П</w:t>
      </w:r>
      <w:r>
        <w:rPr>
          <w:sz w:val="28"/>
          <w:szCs w:val="28"/>
          <w:lang w:val="uk-UA"/>
        </w:rPr>
        <w:t>.</w:t>
      </w:r>
    </w:p>
    <w:p w:rsidR="00E4627E" w:rsidRDefault="00E4627E" w:rsidP="00E4627E">
      <w:pPr>
        <w:contextualSpacing/>
        <w:jc w:val="both"/>
        <w:rPr>
          <w:sz w:val="28"/>
          <w:szCs w:val="28"/>
          <w:lang w:val="uk-UA"/>
        </w:rPr>
      </w:pPr>
    </w:p>
    <w:p w:rsidR="00E4627E" w:rsidRPr="00FF2F8E" w:rsidRDefault="00E4627E" w:rsidP="00E462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>а обговоривши заяву гр. Тополюк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Олександра Петровича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E4627E" w:rsidRPr="00FF2F8E" w:rsidRDefault="00E4627E" w:rsidP="00E4627E">
      <w:pPr>
        <w:jc w:val="both"/>
        <w:rPr>
          <w:sz w:val="28"/>
          <w:szCs w:val="28"/>
          <w:lang w:val="uk-UA"/>
        </w:rPr>
      </w:pPr>
    </w:p>
    <w:p w:rsidR="00E4627E" w:rsidRPr="00AD0454" w:rsidRDefault="00E4627E" w:rsidP="00E4627E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E4627E" w:rsidRPr="00FF2F8E" w:rsidRDefault="00E4627E" w:rsidP="00E4627E">
      <w:pPr>
        <w:jc w:val="both"/>
        <w:rPr>
          <w:sz w:val="28"/>
          <w:szCs w:val="28"/>
          <w:lang w:val="uk-UA"/>
        </w:rPr>
      </w:pPr>
    </w:p>
    <w:p w:rsidR="00E4627E" w:rsidRPr="009C51E3" w:rsidRDefault="00E4627E" w:rsidP="00E4627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Тополюк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Петрович</w:t>
      </w:r>
      <w:r>
        <w:rPr>
          <w:sz w:val="28"/>
          <w:szCs w:val="28"/>
          <w:lang w:val="uk-UA"/>
        </w:rPr>
        <w:t>у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</w:t>
      </w:r>
      <w:r>
        <w:rPr>
          <w:sz w:val="28"/>
          <w:szCs w:val="28"/>
          <w:lang w:val="uk-UA"/>
        </w:rPr>
        <w:t>1,5</w:t>
      </w:r>
      <w:r>
        <w:rPr>
          <w:sz w:val="28"/>
          <w:szCs w:val="28"/>
          <w:lang w:val="uk-UA"/>
        </w:rPr>
        <w:t xml:space="preserve">000 га в тому числі: </w:t>
      </w:r>
    </w:p>
    <w:p w:rsidR="00E4627E" w:rsidRPr="003726F3" w:rsidRDefault="00E4627E" w:rsidP="00E4627E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</w:t>
      </w:r>
      <w:r>
        <w:rPr>
          <w:sz w:val="28"/>
          <w:szCs w:val="28"/>
          <w:lang w:val="uk-UA"/>
        </w:rPr>
        <w:t>1,5</w:t>
      </w:r>
      <w:r>
        <w:rPr>
          <w:sz w:val="28"/>
          <w:szCs w:val="28"/>
          <w:lang w:val="uk-UA"/>
        </w:rPr>
        <w:t xml:space="preserve">000 га </w:t>
      </w:r>
      <w:r>
        <w:rPr>
          <w:sz w:val="28"/>
          <w:szCs w:val="28"/>
          <w:lang w:val="uk-UA"/>
        </w:rPr>
        <w:t xml:space="preserve">(кадастровий номер 0521482600:03:002:0093) </w:t>
      </w:r>
      <w:r>
        <w:rPr>
          <w:sz w:val="28"/>
          <w:szCs w:val="28"/>
          <w:lang w:val="uk-UA"/>
        </w:rPr>
        <w:t xml:space="preserve">за межами с. </w:t>
      </w:r>
      <w:r>
        <w:rPr>
          <w:sz w:val="28"/>
          <w:szCs w:val="28"/>
          <w:lang w:val="uk-UA"/>
        </w:rPr>
        <w:t>Йосипівка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E4627E" w:rsidRDefault="00E4627E" w:rsidP="00E4627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E4627E" w:rsidRPr="00AD0454" w:rsidRDefault="00E4627E" w:rsidP="00E4627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E4627E" w:rsidRPr="00FF2F8E" w:rsidRDefault="00E4627E" w:rsidP="00E4627E">
      <w:pPr>
        <w:jc w:val="both"/>
        <w:rPr>
          <w:sz w:val="28"/>
          <w:szCs w:val="28"/>
          <w:lang w:val="uk-UA"/>
        </w:rPr>
      </w:pPr>
    </w:p>
    <w:p w:rsidR="00E4627E" w:rsidRPr="00FF2F8E" w:rsidRDefault="00E4627E" w:rsidP="00E4627E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E4627E" w:rsidRPr="006D03FB" w:rsidRDefault="00E4627E" w:rsidP="00E4627E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E4627E" w:rsidRDefault="00E4627E" w:rsidP="00E4627E"/>
    <w:p w:rsidR="00E4627E" w:rsidRDefault="00E4627E" w:rsidP="00E4627E"/>
    <w:p w:rsidR="00E4627E" w:rsidRDefault="00E4627E" w:rsidP="00E4627E"/>
    <w:p w:rsidR="004D2DF6" w:rsidRDefault="004D2DF6"/>
    <w:sectPr w:rsidR="004D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7E"/>
    <w:rsid w:val="004D2DF6"/>
    <w:rsid w:val="00E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9CA6"/>
  <w15:chartTrackingRefBased/>
  <w15:docId w15:val="{18F0E4D7-5B7D-4EBA-92A9-82FA9275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2021-09-28T13:07:00Z</dcterms:created>
  <dcterms:modified xsi:type="dcterms:W3CDTF">2021-09-28T13:10:00Z</dcterms:modified>
</cp:coreProperties>
</file>