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F1" w:rsidRPr="00F646E6" w:rsidRDefault="00271FF1" w:rsidP="00271FF1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4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271FF1" w:rsidRDefault="00271FF1" w:rsidP="00271FF1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271FF1" w:rsidRDefault="00271FF1" w:rsidP="00271FF1">
      <w:pPr>
        <w:jc w:val="center"/>
        <w:rPr>
          <w:b/>
          <w:lang w:val="uk-UA"/>
        </w:rPr>
      </w:pPr>
    </w:p>
    <w:p w:rsidR="00271FF1" w:rsidRDefault="00271FF1" w:rsidP="00271FF1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271FF1" w:rsidRDefault="00271FF1" w:rsidP="00271FF1">
      <w:pPr>
        <w:jc w:val="center"/>
        <w:rPr>
          <w:b/>
          <w:lang w:val="uk-UA"/>
        </w:rPr>
      </w:pPr>
    </w:p>
    <w:p w:rsidR="00271FF1" w:rsidRDefault="00271FF1" w:rsidP="00271FF1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271FF1" w:rsidRDefault="00271FF1" w:rsidP="00271FF1">
      <w:pPr>
        <w:jc w:val="center"/>
        <w:rPr>
          <w:b/>
          <w:lang w:val="uk-UA"/>
        </w:rPr>
      </w:pPr>
    </w:p>
    <w:p w:rsidR="00271FF1" w:rsidRPr="00AD0454" w:rsidRDefault="00271FF1" w:rsidP="00271F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271FF1" w:rsidRDefault="00271FF1" w:rsidP="00271F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271FF1" w:rsidRDefault="00271FF1" w:rsidP="00271FF1">
      <w:pPr>
        <w:jc w:val="both"/>
        <w:rPr>
          <w:b/>
          <w:sz w:val="28"/>
          <w:szCs w:val="28"/>
          <w:lang w:val="uk-UA"/>
        </w:rPr>
      </w:pPr>
    </w:p>
    <w:p w:rsidR="00271FF1" w:rsidRDefault="00271FF1" w:rsidP="00271FF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== - 8</w:t>
      </w:r>
    </w:p>
    <w:p w:rsidR="00271FF1" w:rsidRDefault="00271FF1" w:rsidP="00271FF1">
      <w:pPr>
        <w:jc w:val="both"/>
        <w:rPr>
          <w:sz w:val="28"/>
          <w:szCs w:val="28"/>
          <w:lang w:val="uk-UA"/>
        </w:rPr>
      </w:pPr>
    </w:p>
    <w:p w:rsidR="00271FF1" w:rsidRDefault="00271FF1" w:rsidP="00271FF1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271FF1" w:rsidRDefault="00271FF1" w:rsidP="00271FF1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271FF1" w:rsidRPr="00D56FE7" w:rsidRDefault="00271FF1" w:rsidP="00271FF1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земельної ділянки у власність</w:t>
      </w:r>
      <w:r>
        <w:rPr>
          <w:sz w:val="28"/>
          <w:szCs w:val="28"/>
          <w:lang w:val="uk-UA"/>
        </w:rPr>
        <w:t xml:space="preserve"> гр. Рожковській Л.Б</w:t>
      </w:r>
      <w:r>
        <w:rPr>
          <w:sz w:val="28"/>
          <w:szCs w:val="28"/>
          <w:lang w:val="uk-UA"/>
        </w:rPr>
        <w:t>.</w:t>
      </w:r>
    </w:p>
    <w:p w:rsidR="00271FF1" w:rsidRDefault="00271FF1" w:rsidP="00271FF1">
      <w:pPr>
        <w:contextualSpacing/>
        <w:jc w:val="both"/>
        <w:rPr>
          <w:sz w:val="28"/>
          <w:szCs w:val="28"/>
          <w:lang w:val="uk-UA"/>
        </w:rPr>
      </w:pPr>
    </w:p>
    <w:p w:rsidR="00271FF1" w:rsidRPr="00FF2F8E" w:rsidRDefault="00271FF1" w:rsidP="00271FF1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</w:t>
      </w:r>
      <w:r>
        <w:rPr>
          <w:sz w:val="28"/>
          <w:szCs w:val="28"/>
          <w:lang w:val="uk-UA"/>
        </w:rPr>
        <w:t>Рожковської Людмили Борисівни</w:t>
      </w:r>
      <w:r w:rsidRPr="00BE0EE4">
        <w:rPr>
          <w:sz w:val="28"/>
          <w:szCs w:val="28"/>
          <w:lang w:val="uk-UA"/>
        </w:rPr>
        <w:t xml:space="preserve"> про надання</w:t>
      </w:r>
      <w:r>
        <w:rPr>
          <w:sz w:val="28"/>
          <w:szCs w:val="28"/>
          <w:lang w:val="uk-UA"/>
        </w:rPr>
        <w:t xml:space="preserve"> їй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  для будівництва і обслуговування житлового будинку, господарських будівель і споруд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271FF1" w:rsidRPr="00FF2F8E" w:rsidRDefault="00271FF1" w:rsidP="00271FF1">
      <w:pPr>
        <w:jc w:val="both"/>
        <w:rPr>
          <w:sz w:val="28"/>
          <w:szCs w:val="28"/>
          <w:lang w:val="uk-UA"/>
        </w:rPr>
      </w:pPr>
    </w:p>
    <w:p w:rsidR="00271FF1" w:rsidRPr="00AD0454" w:rsidRDefault="00271FF1" w:rsidP="00271FF1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271FF1" w:rsidRPr="00FF2F8E" w:rsidRDefault="00271FF1" w:rsidP="00271FF1">
      <w:pPr>
        <w:jc w:val="both"/>
        <w:rPr>
          <w:sz w:val="28"/>
          <w:szCs w:val="28"/>
          <w:lang w:val="uk-UA"/>
        </w:rPr>
      </w:pPr>
    </w:p>
    <w:p w:rsidR="00271FF1" w:rsidRDefault="00271FF1" w:rsidP="00271FF1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гр. </w:t>
      </w:r>
      <w:r>
        <w:rPr>
          <w:sz w:val="28"/>
          <w:szCs w:val="28"/>
          <w:lang w:val="uk-UA"/>
        </w:rPr>
        <w:t>Рожковській</w:t>
      </w:r>
      <w:r>
        <w:rPr>
          <w:sz w:val="28"/>
          <w:szCs w:val="28"/>
          <w:lang w:val="uk-UA"/>
        </w:rPr>
        <w:t xml:space="preserve"> Людмил</w:t>
      </w:r>
      <w:r>
        <w:rPr>
          <w:sz w:val="28"/>
          <w:szCs w:val="28"/>
          <w:lang w:val="uk-UA"/>
        </w:rPr>
        <w:t>і Борисівні</w:t>
      </w:r>
      <w:r w:rsidRPr="00BE0EE4">
        <w:rPr>
          <w:sz w:val="28"/>
          <w:szCs w:val="28"/>
          <w:lang w:val="uk-UA"/>
        </w:rPr>
        <w:t xml:space="preserve"> 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0,2500</w:t>
      </w:r>
      <w:r>
        <w:rPr>
          <w:sz w:val="28"/>
          <w:szCs w:val="28"/>
          <w:lang w:val="uk-UA"/>
        </w:rPr>
        <w:t xml:space="preserve"> га в тому числі: </w:t>
      </w:r>
    </w:p>
    <w:p w:rsidR="00271FF1" w:rsidRDefault="00271FF1" w:rsidP="00271FF1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Pr="006D03F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лощею 0,25</w:t>
      </w:r>
      <w:r>
        <w:rPr>
          <w:sz w:val="28"/>
          <w:szCs w:val="28"/>
          <w:lang w:val="uk-UA"/>
        </w:rPr>
        <w:t xml:space="preserve">00 </w:t>
      </w:r>
      <w:r w:rsidRPr="006D03FB">
        <w:rPr>
          <w:sz w:val="28"/>
          <w:szCs w:val="28"/>
          <w:lang w:val="uk-UA"/>
        </w:rPr>
        <w:t>га в с</w:t>
      </w:r>
      <w:r>
        <w:rPr>
          <w:sz w:val="28"/>
          <w:szCs w:val="28"/>
          <w:lang w:val="uk-UA"/>
        </w:rPr>
        <w:t xml:space="preserve">елі </w:t>
      </w:r>
      <w:r>
        <w:rPr>
          <w:sz w:val="28"/>
          <w:szCs w:val="28"/>
        </w:rPr>
        <w:t>Красне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вул. Центральна</w:t>
      </w:r>
      <w:bookmarkStart w:id="0" w:name="_GoBack"/>
      <w:bookmarkEnd w:id="0"/>
      <w:r>
        <w:rPr>
          <w:sz w:val="28"/>
          <w:szCs w:val="28"/>
          <w:lang w:val="uk-UA"/>
        </w:rPr>
        <w:t>;</w:t>
      </w:r>
    </w:p>
    <w:p w:rsidR="00271FF1" w:rsidRDefault="00271FF1" w:rsidP="00271FF1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271FF1" w:rsidRPr="00AD0454" w:rsidRDefault="00271FF1" w:rsidP="00271FF1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 xml:space="preserve">Контроль за </w:t>
      </w:r>
      <w:proofErr w:type="gramStart"/>
      <w:r w:rsidRPr="00AD0454">
        <w:rPr>
          <w:sz w:val="28"/>
          <w:szCs w:val="28"/>
        </w:rPr>
        <w:t>виконанням  рішення</w:t>
      </w:r>
      <w:proofErr w:type="gramEnd"/>
      <w:r w:rsidRPr="00AD0454">
        <w:rPr>
          <w:sz w:val="28"/>
          <w:szCs w:val="28"/>
        </w:rPr>
        <w:t xml:space="preserve">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271FF1" w:rsidRPr="00FF2F8E" w:rsidRDefault="00271FF1" w:rsidP="00271FF1">
      <w:pPr>
        <w:jc w:val="both"/>
        <w:rPr>
          <w:sz w:val="28"/>
          <w:szCs w:val="28"/>
          <w:lang w:val="uk-UA"/>
        </w:rPr>
      </w:pPr>
    </w:p>
    <w:p w:rsidR="00271FF1" w:rsidRPr="00FF2F8E" w:rsidRDefault="00271FF1" w:rsidP="00271FF1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271FF1" w:rsidRPr="006D03FB" w:rsidRDefault="00271FF1" w:rsidP="00271FF1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sectPr w:rsidR="00271FF1" w:rsidRPr="006D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F1"/>
    <w:rsid w:val="00271FF1"/>
    <w:rsid w:val="00BB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6D850-5FD7-4B28-BC1E-CA896509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1286</Words>
  <Characters>734</Characters>
  <Application>Microsoft Office Word</Application>
  <DocSecurity>0</DocSecurity>
  <Lines>6</Lines>
  <Paragraphs>4</Paragraphs>
  <ScaleCrop>false</ScaleCrop>
  <Company>Home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1</cp:revision>
  <dcterms:created xsi:type="dcterms:W3CDTF">2021-08-10T11:45:00Z</dcterms:created>
  <dcterms:modified xsi:type="dcterms:W3CDTF">2021-08-10T11:49:00Z</dcterms:modified>
</cp:coreProperties>
</file>