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7B" w:rsidRDefault="0017507B" w:rsidP="00DC4621">
      <w:pPr>
        <w:jc w:val="center"/>
      </w:pPr>
      <w:r w:rsidRPr="000E014C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17507B" w:rsidRDefault="0017507B" w:rsidP="00DC4621">
      <w:pPr>
        <w:jc w:val="center"/>
        <w:rPr>
          <w:b/>
        </w:rPr>
      </w:pPr>
      <w:r>
        <w:rPr>
          <w:b/>
        </w:rPr>
        <w:t>У К Р А Ї Н А</w:t>
      </w:r>
    </w:p>
    <w:p w:rsidR="0017507B" w:rsidRDefault="0017507B" w:rsidP="00DC4621">
      <w:pPr>
        <w:jc w:val="center"/>
        <w:rPr>
          <w:b/>
        </w:rPr>
      </w:pPr>
    </w:p>
    <w:p w:rsidR="0017507B" w:rsidRDefault="0017507B" w:rsidP="00DC462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7507B" w:rsidRDefault="0017507B" w:rsidP="00DC4621">
      <w:pPr>
        <w:jc w:val="center"/>
        <w:rPr>
          <w:b/>
        </w:rPr>
      </w:pPr>
    </w:p>
    <w:p w:rsidR="0017507B" w:rsidRDefault="0017507B" w:rsidP="00DC4621">
      <w:pPr>
        <w:jc w:val="center"/>
        <w:rPr>
          <w:b/>
        </w:rPr>
      </w:pPr>
      <w:r>
        <w:rPr>
          <w:b/>
        </w:rPr>
        <w:t>ВІННИЦЬКОЇ ОБЛАСТІ</w:t>
      </w:r>
    </w:p>
    <w:p w:rsidR="0017507B" w:rsidRDefault="0017507B" w:rsidP="00DC4621">
      <w:pPr>
        <w:jc w:val="both"/>
        <w:rPr>
          <w:b/>
        </w:rPr>
      </w:pPr>
    </w:p>
    <w:p w:rsidR="0017507B" w:rsidRDefault="0017507B" w:rsidP="00DC4621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19 сесія 8 скликання</w:t>
      </w:r>
    </w:p>
    <w:p w:rsidR="0017507B" w:rsidRDefault="0017507B" w:rsidP="00DC46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грудня 2021 року                                                                село Самгородок</w:t>
      </w:r>
    </w:p>
    <w:p w:rsidR="0017507B" w:rsidRDefault="0017507B" w:rsidP="00DC4621">
      <w:pPr>
        <w:jc w:val="both"/>
        <w:rPr>
          <w:b/>
        </w:rPr>
      </w:pPr>
    </w:p>
    <w:p w:rsidR="0017507B" w:rsidRDefault="0017507B" w:rsidP="00DC4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___/19-8</w:t>
      </w:r>
    </w:p>
    <w:p w:rsidR="0017507B" w:rsidRPr="00E74EFD" w:rsidRDefault="0017507B" w:rsidP="00DC4621">
      <w:pPr>
        <w:jc w:val="both"/>
        <w:rPr>
          <w:b/>
          <w:sz w:val="28"/>
          <w:szCs w:val="28"/>
        </w:rPr>
      </w:pPr>
    </w:p>
    <w:p w:rsidR="0017507B" w:rsidRPr="00AC6A09" w:rsidRDefault="0017507B" w:rsidP="00C31596">
      <w:pPr>
        <w:tabs>
          <w:tab w:val="left" w:pos="2775"/>
        </w:tabs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 xml:space="preserve">Про затвердження проекту землеустрою </w:t>
      </w:r>
    </w:p>
    <w:p w:rsidR="0017507B" w:rsidRPr="00AC6A09" w:rsidRDefault="0017507B" w:rsidP="00C31596">
      <w:pPr>
        <w:tabs>
          <w:tab w:val="left" w:pos="2775"/>
        </w:tabs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>щодо  відведення земельних ділянок в оренду</w:t>
      </w:r>
    </w:p>
    <w:p w:rsidR="0017507B" w:rsidRPr="00AC6A09" w:rsidRDefault="0017507B" w:rsidP="00C31596">
      <w:pPr>
        <w:tabs>
          <w:tab w:val="left" w:pos="2775"/>
        </w:tabs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>та укладання договору оренди з ТОВ «ВВ ПАРК»</w:t>
      </w:r>
    </w:p>
    <w:p w:rsidR="0017507B" w:rsidRPr="00E74EFD" w:rsidRDefault="0017507B" w:rsidP="00DC4621">
      <w:pPr>
        <w:jc w:val="both"/>
        <w:rPr>
          <w:b/>
          <w:sz w:val="28"/>
          <w:szCs w:val="28"/>
        </w:rPr>
      </w:pPr>
    </w:p>
    <w:p w:rsidR="0017507B" w:rsidRPr="00C31596" w:rsidRDefault="0017507B" w:rsidP="0030787E">
      <w:pPr>
        <w:shd w:val="clear" w:color="auto" w:fill="FFFFFF"/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земельних ділянок в оренду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 xml:space="preserve"> на території Дубовомахаринецького старостинського округу та з метою укладання договору оренди на вищезазначені земельні ділянки з ТОВ «ВВ ПАПК», керуючись ст. 12; 93; 96; 122; 123; 124; Земельного кодексу України, ст. 50 Закону України «Про землеустрій», ст.26 Закону України «Про місцеве самоврядування в Україні», постановою КМУ №707-р від 12.06.2020 року, рішенням №22/3-8 3 сесії 8 скликання Самгородоцької сільської ради від 14.12.2020 року, </w:t>
      </w:r>
      <w:r w:rsidRPr="00E74EFD">
        <w:rPr>
          <w:sz w:val="28"/>
          <w:szCs w:val="28"/>
        </w:rPr>
        <w:t>сесія Самгородоцької сільської ради</w:t>
      </w:r>
    </w:p>
    <w:p w:rsidR="0017507B" w:rsidRDefault="0017507B" w:rsidP="00DC4621">
      <w:pPr>
        <w:jc w:val="center"/>
        <w:rPr>
          <w:b/>
          <w:sz w:val="28"/>
          <w:szCs w:val="28"/>
        </w:rPr>
      </w:pPr>
    </w:p>
    <w:p w:rsidR="0017507B" w:rsidRPr="00E74EFD" w:rsidRDefault="0017507B" w:rsidP="00DC4621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17507B" w:rsidRPr="00E74EFD" w:rsidRDefault="0017507B" w:rsidP="00DC4621">
      <w:pPr>
        <w:jc w:val="both"/>
        <w:rPr>
          <w:b/>
          <w:sz w:val="28"/>
          <w:szCs w:val="28"/>
        </w:rPr>
      </w:pPr>
    </w:p>
    <w:p w:rsidR="0017507B" w:rsidRPr="006528B7" w:rsidRDefault="0017507B" w:rsidP="00326B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28B7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ТОВ «ВВ ПАРК»</w:t>
      </w:r>
      <w:r w:rsidRPr="006528B7">
        <w:rPr>
          <w:sz w:val="28"/>
          <w:szCs w:val="28"/>
        </w:rPr>
        <w:t xml:space="preserve"> проект землеустрою щодо відведення</w:t>
      </w:r>
      <w:r w:rsidRPr="0012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земельних ділянок в оренду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 xml:space="preserve"> на території Дубовомахаринецького</w:t>
      </w:r>
      <w:r w:rsidRPr="006528B7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старостинського округу.</w:t>
      </w:r>
    </w:p>
    <w:p w:rsidR="0017507B" w:rsidRDefault="0017507B" w:rsidP="006528B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Укласти договір оренди земел</w:t>
      </w:r>
      <w:r>
        <w:rPr>
          <w:sz w:val="28"/>
          <w:szCs w:val="28"/>
        </w:rPr>
        <w:t xml:space="preserve">ьних ділянок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>, з них:</w:t>
      </w:r>
      <w:bookmarkStart w:id="0" w:name="_GoBack"/>
      <w:bookmarkEnd w:id="0"/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0521481600:03:003:0683);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0521481600:03:003:0681);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0521481600:03:003:0678);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0521481600:03:003:0682);</w:t>
      </w:r>
    </w:p>
    <w:p w:rsidR="0017507B" w:rsidRDefault="0017507B" w:rsidP="007F199D">
      <w:pPr>
        <w:pStyle w:val="ListParagraph"/>
        <w:ind w:left="1080"/>
        <w:jc w:val="both"/>
        <w:rPr>
          <w:sz w:val="28"/>
          <w:szCs w:val="28"/>
        </w:rPr>
      </w:pPr>
    </w:p>
    <w:p w:rsidR="0017507B" w:rsidRPr="006528B7" w:rsidRDefault="0017507B" w:rsidP="007F199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розташованих</w:t>
      </w:r>
      <w:r w:rsidRPr="006528B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 Дубовомахаринецького старостинського округу з ТОВ «ВВ ПАРК».</w:t>
      </w:r>
      <w:r w:rsidRPr="006528B7">
        <w:rPr>
          <w:sz w:val="28"/>
          <w:szCs w:val="28"/>
        </w:rPr>
        <w:t xml:space="preserve"> </w:t>
      </w:r>
    </w:p>
    <w:p w:rsidR="0017507B" w:rsidRDefault="0017507B" w:rsidP="007F19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ТОВ «ВВ ПАРК» земельні ділянки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>, (код цільового призначення 14.01):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0521481600:03:003:0683);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0521481600:03:003:0681);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0521481600:03:003:0678);</w:t>
      </w:r>
    </w:p>
    <w:p w:rsidR="0017507B" w:rsidRDefault="0017507B" w:rsidP="007F199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0521481600:03:003:0682);</w:t>
      </w:r>
    </w:p>
    <w:p w:rsidR="0017507B" w:rsidRPr="00F441B9" w:rsidRDefault="0017507B" w:rsidP="007F19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розташовані на території Дубовомахаринецького старостинського округу в оренду терміном на 49 років.</w:t>
      </w:r>
    </w:p>
    <w:p w:rsidR="0017507B" w:rsidRDefault="0017507B" w:rsidP="006528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 «ВВ ПАРК» виконувати обов’язки землекористувача відповідно до вимог Земельного кодексу України.</w:t>
      </w:r>
    </w:p>
    <w:p w:rsidR="0017507B" w:rsidRDefault="0017507B" w:rsidP="00616A0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Встановити орендну плату за земельні ділянки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>, (код цільового призначення 14.01):</w:t>
      </w:r>
    </w:p>
    <w:p w:rsidR="0017507B" w:rsidRDefault="0017507B" w:rsidP="00616A0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0521481600:03:003:0683);</w:t>
      </w:r>
    </w:p>
    <w:p w:rsidR="0017507B" w:rsidRDefault="0017507B" w:rsidP="00616A0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0521481600:03:003:0681);</w:t>
      </w:r>
    </w:p>
    <w:p w:rsidR="0017507B" w:rsidRDefault="0017507B" w:rsidP="00616A0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0521481600:03:003:0678);</w:t>
      </w:r>
    </w:p>
    <w:p w:rsidR="0017507B" w:rsidRDefault="0017507B" w:rsidP="00616A0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8 га"/>
        </w:smartTagPr>
        <w:r>
          <w:rPr>
            <w:sz w:val="28"/>
            <w:szCs w:val="28"/>
          </w:rPr>
          <w:t>0,28 га</w:t>
        </w:r>
      </w:smartTag>
      <w:r>
        <w:rPr>
          <w:sz w:val="28"/>
          <w:szCs w:val="28"/>
        </w:rPr>
        <w:t xml:space="preserve"> (кадастровий номер 0521481600:03:003:0682);</w:t>
      </w:r>
    </w:p>
    <w:p w:rsidR="0017507B" w:rsidRDefault="0017507B" w:rsidP="00616A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розташовані на території Дубовомахаринецького старостинського округу в розмірі   % від нормативної грошової оцінки земельної ділянки.</w:t>
      </w:r>
    </w:p>
    <w:p w:rsidR="0017507B" w:rsidRDefault="0017507B" w:rsidP="006528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«ВВ ПАРК» здійснити державну реєстрацію права оренди на земельні ділянки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1,1200 га"/>
        </w:smartTagPr>
        <w:r>
          <w:rPr>
            <w:sz w:val="28"/>
            <w:szCs w:val="28"/>
          </w:rPr>
          <w:t>1,1200 га</w:t>
        </w:r>
      </w:smartTag>
      <w:r>
        <w:rPr>
          <w:sz w:val="28"/>
          <w:szCs w:val="28"/>
        </w:rPr>
        <w:t xml:space="preserve">  розташовані на території Дубовомахаринецького старостинського округу  відповідно до Закону України «Про державну реєстрацію речових прав на нерухоме майно та їх обтяжень».</w:t>
      </w:r>
    </w:p>
    <w:p w:rsidR="0017507B" w:rsidRPr="00C31596" w:rsidRDefault="0017507B" w:rsidP="006528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1596">
        <w:rPr>
          <w:sz w:val="28"/>
          <w:szCs w:val="28"/>
        </w:rPr>
        <w:t xml:space="preserve">Контроль за  виконанням  рішення покласти на </w:t>
      </w:r>
      <w:r w:rsidRPr="00C31596"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7507B" w:rsidRPr="006528B7" w:rsidRDefault="0017507B" w:rsidP="00DC4621">
      <w:pPr>
        <w:jc w:val="center"/>
        <w:rPr>
          <w:sz w:val="28"/>
          <w:szCs w:val="28"/>
        </w:rPr>
      </w:pPr>
    </w:p>
    <w:p w:rsidR="0017507B" w:rsidRDefault="0017507B" w:rsidP="00DC4621">
      <w:pPr>
        <w:jc w:val="center"/>
        <w:rPr>
          <w:sz w:val="28"/>
          <w:szCs w:val="28"/>
        </w:rPr>
      </w:pPr>
    </w:p>
    <w:p w:rsidR="0017507B" w:rsidRPr="00E74EFD" w:rsidRDefault="0017507B" w:rsidP="00DC4621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              </w:t>
      </w:r>
      <w:r>
        <w:rPr>
          <w:sz w:val="28"/>
          <w:szCs w:val="28"/>
        </w:rPr>
        <w:t xml:space="preserve">          </w:t>
      </w:r>
      <w:r w:rsidRPr="00E74E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С.Я.Лановик</w:t>
      </w:r>
    </w:p>
    <w:p w:rsidR="0017507B" w:rsidRPr="00E74EFD" w:rsidRDefault="0017507B" w:rsidP="00DC4621">
      <w:pPr>
        <w:jc w:val="center"/>
        <w:rPr>
          <w:sz w:val="28"/>
          <w:szCs w:val="28"/>
        </w:rPr>
      </w:pPr>
    </w:p>
    <w:p w:rsidR="0017507B" w:rsidRDefault="0017507B"/>
    <w:sectPr w:rsidR="0017507B" w:rsidSect="007A21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50"/>
    <w:multiLevelType w:val="hybridMultilevel"/>
    <w:tmpl w:val="DE8C2E34"/>
    <w:lvl w:ilvl="0" w:tplc="80B8880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621"/>
    <w:rsid w:val="0002552B"/>
    <w:rsid w:val="000E014C"/>
    <w:rsid w:val="0011356D"/>
    <w:rsid w:val="00126702"/>
    <w:rsid w:val="0017507B"/>
    <w:rsid w:val="001A466E"/>
    <w:rsid w:val="002E3B50"/>
    <w:rsid w:val="0030787E"/>
    <w:rsid w:val="00326BF7"/>
    <w:rsid w:val="003358FF"/>
    <w:rsid w:val="003506A2"/>
    <w:rsid w:val="00420B58"/>
    <w:rsid w:val="004402E1"/>
    <w:rsid w:val="004A14F2"/>
    <w:rsid w:val="00534B91"/>
    <w:rsid w:val="005A6C09"/>
    <w:rsid w:val="005B683F"/>
    <w:rsid w:val="00616A05"/>
    <w:rsid w:val="006528B7"/>
    <w:rsid w:val="00696C59"/>
    <w:rsid w:val="007539D3"/>
    <w:rsid w:val="007A2174"/>
    <w:rsid w:val="007B0EB0"/>
    <w:rsid w:val="007F199D"/>
    <w:rsid w:val="0097358B"/>
    <w:rsid w:val="00983684"/>
    <w:rsid w:val="009D4134"/>
    <w:rsid w:val="00AA4840"/>
    <w:rsid w:val="00AB24C6"/>
    <w:rsid w:val="00AC6A09"/>
    <w:rsid w:val="00AE3A5A"/>
    <w:rsid w:val="00B12D77"/>
    <w:rsid w:val="00B3677D"/>
    <w:rsid w:val="00C221E7"/>
    <w:rsid w:val="00C31596"/>
    <w:rsid w:val="00CD14B1"/>
    <w:rsid w:val="00CD2245"/>
    <w:rsid w:val="00CE3045"/>
    <w:rsid w:val="00DC3EEE"/>
    <w:rsid w:val="00DC4621"/>
    <w:rsid w:val="00DE72CF"/>
    <w:rsid w:val="00E63AAB"/>
    <w:rsid w:val="00E66A1A"/>
    <w:rsid w:val="00E74EFD"/>
    <w:rsid w:val="00F4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C4621"/>
  </w:style>
  <w:style w:type="paragraph" w:styleId="BalloonText">
    <w:name w:val="Balloon Text"/>
    <w:basedOn w:val="Normal"/>
    <w:link w:val="BalloonTextChar"/>
    <w:uiPriority w:val="99"/>
    <w:semiHidden/>
    <w:rsid w:val="00DC4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62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52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2</Pages>
  <Words>649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20</cp:revision>
  <cp:lastPrinted>2021-09-20T07:53:00Z</cp:lastPrinted>
  <dcterms:created xsi:type="dcterms:W3CDTF">2021-03-04T10:48:00Z</dcterms:created>
  <dcterms:modified xsi:type="dcterms:W3CDTF">2021-12-17T08:43:00Z</dcterms:modified>
</cp:coreProperties>
</file>