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proofErr w:type="spellStart"/>
      <w:r w:rsidR="00930636">
        <w:rPr>
          <w:color w:val="000000"/>
          <w:sz w:val="27"/>
          <w:szCs w:val="27"/>
        </w:rPr>
        <w:t>Сазонової</w:t>
      </w:r>
      <w:proofErr w:type="spellEnd"/>
      <w:r w:rsidR="00930636">
        <w:rPr>
          <w:color w:val="000000"/>
          <w:sz w:val="27"/>
          <w:szCs w:val="27"/>
        </w:rPr>
        <w:t xml:space="preserve"> А</w:t>
      </w:r>
      <w:r w:rsidR="005D60B6">
        <w:rPr>
          <w:color w:val="000000"/>
          <w:sz w:val="27"/>
          <w:szCs w:val="27"/>
        </w:rPr>
        <w:t>.</w:t>
      </w:r>
      <w:r w:rsidR="006B0B48">
        <w:rPr>
          <w:color w:val="000000"/>
          <w:sz w:val="27"/>
          <w:szCs w:val="27"/>
        </w:rPr>
        <w:t xml:space="preserve"> </w:t>
      </w:r>
      <w:r w:rsidR="00930636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427029">
        <w:rPr>
          <w:color w:val="000000"/>
          <w:sz w:val="27"/>
          <w:szCs w:val="27"/>
        </w:rPr>
        <w:t>ння</w:t>
      </w:r>
      <w:r w:rsidR="005D60B6">
        <w:rPr>
          <w:color w:val="000000"/>
          <w:sz w:val="27"/>
          <w:szCs w:val="27"/>
        </w:rPr>
        <w:t xml:space="preserve"> </w:t>
      </w:r>
      <w:r w:rsidR="00930636">
        <w:rPr>
          <w:color w:val="000000"/>
          <w:sz w:val="27"/>
          <w:szCs w:val="27"/>
        </w:rPr>
        <w:t xml:space="preserve">гр. </w:t>
      </w:r>
      <w:proofErr w:type="spellStart"/>
      <w:r w:rsidR="00930636">
        <w:rPr>
          <w:color w:val="000000"/>
          <w:sz w:val="27"/>
          <w:szCs w:val="27"/>
        </w:rPr>
        <w:t>Сазонової</w:t>
      </w:r>
      <w:proofErr w:type="spellEnd"/>
      <w:r w:rsidR="00930636">
        <w:rPr>
          <w:color w:val="000000"/>
          <w:sz w:val="27"/>
          <w:szCs w:val="27"/>
        </w:rPr>
        <w:t xml:space="preserve"> Антоніни Василівни</w:t>
      </w:r>
      <w:r w:rsidR="0080708D">
        <w:rPr>
          <w:color w:val="000000"/>
          <w:sz w:val="27"/>
          <w:szCs w:val="27"/>
        </w:rPr>
        <w:t xml:space="preserve">, що проживає </w:t>
      </w:r>
      <w:r w:rsidR="005D60B6">
        <w:rPr>
          <w:color w:val="000000"/>
          <w:sz w:val="27"/>
          <w:szCs w:val="27"/>
        </w:rPr>
        <w:t>в м. Вінниця</w:t>
      </w:r>
      <w:r w:rsidR="00C0064E">
        <w:rPr>
          <w:color w:val="000000"/>
          <w:sz w:val="27"/>
          <w:szCs w:val="27"/>
        </w:rPr>
        <w:t xml:space="preserve"> по вул.</w:t>
      </w:r>
      <w:r w:rsidR="005D60B6">
        <w:rPr>
          <w:color w:val="000000"/>
          <w:sz w:val="27"/>
          <w:szCs w:val="27"/>
        </w:rPr>
        <w:t xml:space="preserve"> </w:t>
      </w:r>
      <w:r w:rsidR="00930636">
        <w:rPr>
          <w:color w:val="000000"/>
          <w:sz w:val="27"/>
          <w:szCs w:val="27"/>
        </w:rPr>
        <w:t>Стрілецька</w:t>
      </w:r>
      <w:r w:rsidR="006B0B48">
        <w:rPr>
          <w:color w:val="000000"/>
          <w:sz w:val="27"/>
          <w:szCs w:val="27"/>
        </w:rPr>
        <w:t>,</w:t>
      </w:r>
      <w:r w:rsidR="00930636">
        <w:rPr>
          <w:color w:val="000000"/>
          <w:sz w:val="27"/>
          <w:szCs w:val="27"/>
        </w:rPr>
        <w:t xml:space="preserve"> буд. 89, </w:t>
      </w:r>
      <w:proofErr w:type="spellStart"/>
      <w:r w:rsidR="00930636">
        <w:rPr>
          <w:color w:val="000000"/>
          <w:sz w:val="27"/>
          <w:szCs w:val="27"/>
        </w:rPr>
        <w:t>кв</w:t>
      </w:r>
      <w:proofErr w:type="spellEnd"/>
      <w:r w:rsidR="00930636">
        <w:rPr>
          <w:color w:val="000000"/>
          <w:sz w:val="27"/>
          <w:szCs w:val="27"/>
        </w:rPr>
        <w:t>. 36,</w:t>
      </w:r>
      <w:r w:rsidR="006B0B48">
        <w:rPr>
          <w:color w:val="000000"/>
          <w:sz w:val="27"/>
          <w:szCs w:val="27"/>
        </w:rPr>
        <w:t xml:space="preserve"> в</w:t>
      </w:r>
      <w:r w:rsidR="008A7FC6">
        <w:rPr>
          <w:color w:val="000000"/>
          <w:sz w:val="27"/>
          <w:szCs w:val="27"/>
        </w:rPr>
        <w:t>ідповідно до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>ний земельний кадастр», п.34</w:t>
      </w:r>
      <w:r w:rsidR="008A7FC6">
        <w:rPr>
          <w:color w:val="000000"/>
          <w:sz w:val="27"/>
          <w:szCs w:val="27"/>
        </w:rPr>
        <w:t xml:space="preserve"> ст.</w:t>
      </w:r>
      <w:r w:rsidR="00F81384">
        <w:rPr>
          <w:color w:val="000000"/>
          <w:sz w:val="27"/>
          <w:szCs w:val="27"/>
        </w:rPr>
        <w:t xml:space="preserve"> 26 Закону України «</w:t>
      </w:r>
      <w:r w:rsidR="008A7FC6">
        <w:rPr>
          <w:color w:val="000000"/>
          <w:sz w:val="27"/>
          <w:szCs w:val="27"/>
        </w:rPr>
        <w:t>Про місцеве самоврядування</w:t>
      </w:r>
      <w:r w:rsidR="00F81384">
        <w:rPr>
          <w:color w:val="000000"/>
          <w:sz w:val="27"/>
          <w:szCs w:val="27"/>
        </w:rPr>
        <w:t>»</w:t>
      </w:r>
      <w:r w:rsidR="008A7FC6">
        <w:rPr>
          <w:color w:val="000000"/>
          <w:sz w:val="27"/>
          <w:szCs w:val="27"/>
        </w:rPr>
        <w:t xml:space="preserve">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930636">
        <w:rPr>
          <w:color w:val="000000"/>
          <w:sz w:val="27"/>
          <w:szCs w:val="27"/>
        </w:rPr>
        <w:t xml:space="preserve"> </w:t>
      </w:r>
      <w:proofErr w:type="spellStart"/>
      <w:r w:rsidR="00930636">
        <w:rPr>
          <w:color w:val="000000"/>
          <w:sz w:val="27"/>
          <w:szCs w:val="27"/>
        </w:rPr>
        <w:t>Сазонової</w:t>
      </w:r>
      <w:proofErr w:type="spellEnd"/>
      <w:r w:rsidR="00930636">
        <w:rPr>
          <w:color w:val="000000"/>
          <w:sz w:val="27"/>
          <w:szCs w:val="27"/>
        </w:rPr>
        <w:t xml:space="preserve"> Антоніни Василівни</w:t>
      </w:r>
      <w:r>
        <w:rPr>
          <w:color w:val="000000"/>
          <w:sz w:val="27"/>
          <w:szCs w:val="27"/>
        </w:rPr>
        <w:t xml:space="preserve"> дозвіл на розробку проекту землеустрою щодо відведення земельної ділянки у приватну власність </w:t>
      </w:r>
      <w:r w:rsidR="00F8138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загальною</w:t>
      </w:r>
      <w:r w:rsidR="00F81384">
        <w:rPr>
          <w:color w:val="000000"/>
          <w:sz w:val="27"/>
          <w:szCs w:val="27"/>
        </w:rPr>
        <w:t>) площею 2,0000 га</w:t>
      </w:r>
      <w:r w:rsidR="006B0B48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</w:t>
      </w:r>
      <w:r w:rsidR="006B0B48">
        <w:rPr>
          <w:color w:val="000000"/>
          <w:sz w:val="27"/>
          <w:szCs w:val="27"/>
        </w:rPr>
        <w:t>,</w:t>
      </w:r>
      <w:r w:rsidR="0065724B">
        <w:rPr>
          <w:color w:val="000000"/>
          <w:sz w:val="27"/>
          <w:szCs w:val="27"/>
        </w:rPr>
        <w:t xml:space="preserve"> </w:t>
      </w:r>
      <w:r w:rsidR="00930636">
        <w:rPr>
          <w:color w:val="000000"/>
          <w:sz w:val="27"/>
          <w:szCs w:val="27"/>
        </w:rPr>
        <w:t xml:space="preserve">на території </w:t>
      </w:r>
      <w:proofErr w:type="spellStart"/>
      <w:r w:rsidR="00930636">
        <w:rPr>
          <w:color w:val="000000"/>
          <w:sz w:val="27"/>
          <w:szCs w:val="27"/>
        </w:rPr>
        <w:t>Йосипівського</w:t>
      </w:r>
      <w:proofErr w:type="spellEnd"/>
      <w:r w:rsidR="00930636">
        <w:rPr>
          <w:color w:val="000000"/>
          <w:sz w:val="27"/>
          <w:szCs w:val="27"/>
        </w:rPr>
        <w:t xml:space="preserve"> </w:t>
      </w:r>
      <w:proofErr w:type="spellStart"/>
      <w:r w:rsidR="00930636">
        <w:rPr>
          <w:color w:val="000000"/>
          <w:sz w:val="27"/>
          <w:szCs w:val="27"/>
        </w:rPr>
        <w:t>старостинського</w:t>
      </w:r>
      <w:proofErr w:type="spellEnd"/>
      <w:r w:rsidR="00930636">
        <w:rPr>
          <w:color w:val="000000"/>
          <w:sz w:val="27"/>
          <w:szCs w:val="27"/>
        </w:rPr>
        <w:t xml:space="preserve"> округу</w:t>
      </w:r>
      <w:r w:rsidR="00157F6A">
        <w:rPr>
          <w:color w:val="000000"/>
          <w:sz w:val="27"/>
          <w:szCs w:val="27"/>
        </w:rPr>
        <w:t xml:space="preserve"> ( за межами с. Йосипівка)</w:t>
      </w:r>
      <w:bookmarkStart w:id="0" w:name="_GoBack"/>
      <w:bookmarkEnd w:id="0"/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С.</w:t>
      </w:r>
      <w:r w:rsidR="00694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C0064E" w:rsidRDefault="00C0064E" w:rsidP="008A7FC6">
      <w:pPr>
        <w:jc w:val="center"/>
        <w:rPr>
          <w:sz w:val="28"/>
          <w:szCs w:val="28"/>
        </w:rPr>
      </w:pPr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57BFC"/>
    <w:rsid w:val="00157F6A"/>
    <w:rsid w:val="003C7E3B"/>
    <w:rsid w:val="00427029"/>
    <w:rsid w:val="005D60B6"/>
    <w:rsid w:val="0065724B"/>
    <w:rsid w:val="00694AEA"/>
    <w:rsid w:val="006B0B48"/>
    <w:rsid w:val="0080708D"/>
    <w:rsid w:val="008261A6"/>
    <w:rsid w:val="008A7FC6"/>
    <w:rsid w:val="00930636"/>
    <w:rsid w:val="00AE6FD3"/>
    <w:rsid w:val="00C0064E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3BC7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2021-12-02T14:52:00Z</cp:lastPrinted>
  <dcterms:created xsi:type="dcterms:W3CDTF">2021-12-02T13:15:00Z</dcterms:created>
  <dcterms:modified xsi:type="dcterms:W3CDTF">2021-12-07T07:45:00Z</dcterms:modified>
</cp:coreProperties>
</file>