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F" w:rsidRDefault="006F5E0F" w:rsidP="00A26B5F">
      <w:r>
        <w:t xml:space="preserve">                   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margin-left:218.25pt;margin-top:0;width:45pt;height:54pt;z-index:251658240;visibility:visible;mso-position-horizontal-relative:text;mso-position-vertical-relative:text">
            <v:imagedata r:id="rId5" o:title=""/>
            <w10:wrap type="square" side="right"/>
          </v:shape>
        </w:pict>
      </w:r>
      <w:r>
        <w:br w:type="textWrapping" w:clear="all"/>
      </w:r>
    </w:p>
    <w:p w:rsidR="006F5E0F" w:rsidRDefault="006F5E0F" w:rsidP="00A26B5F">
      <w:pPr>
        <w:jc w:val="center"/>
        <w:rPr>
          <w:b/>
        </w:rPr>
      </w:pPr>
      <w:r>
        <w:rPr>
          <w:b/>
        </w:rPr>
        <w:t>У К Р А Ї Н А</w:t>
      </w:r>
    </w:p>
    <w:p w:rsidR="006F5E0F" w:rsidRDefault="006F5E0F" w:rsidP="00A26B5F">
      <w:pPr>
        <w:jc w:val="center"/>
        <w:rPr>
          <w:b/>
        </w:rPr>
      </w:pPr>
    </w:p>
    <w:p w:rsidR="006F5E0F" w:rsidRDefault="006F5E0F" w:rsidP="00A26B5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F5E0F" w:rsidRDefault="006F5E0F" w:rsidP="00A26B5F">
      <w:pPr>
        <w:jc w:val="center"/>
        <w:rPr>
          <w:b/>
        </w:rPr>
      </w:pPr>
    </w:p>
    <w:p w:rsidR="006F5E0F" w:rsidRDefault="006F5E0F" w:rsidP="00A26B5F">
      <w:pPr>
        <w:jc w:val="center"/>
        <w:rPr>
          <w:b/>
        </w:rPr>
      </w:pPr>
      <w:r>
        <w:rPr>
          <w:b/>
        </w:rPr>
        <w:t>ВІННИЦЬКОЇ ОБЛАСТІ</w:t>
      </w:r>
    </w:p>
    <w:p w:rsidR="006F5E0F" w:rsidRDefault="006F5E0F" w:rsidP="00A26B5F">
      <w:pPr>
        <w:jc w:val="both"/>
        <w:rPr>
          <w:b/>
        </w:rPr>
      </w:pPr>
    </w:p>
    <w:p w:rsidR="006F5E0F" w:rsidRPr="00B26F13" w:rsidRDefault="006F5E0F" w:rsidP="00A26B5F">
      <w:pPr>
        <w:jc w:val="center"/>
        <w:rPr>
          <w:b/>
          <w:lang w:val="ru-RU"/>
        </w:rPr>
      </w:pPr>
      <w:r w:rsidRPr="00B26F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26F13">
        <w:rPr>
          <w:b/>
          <w:sz w:val="28"/>
          <w:szCs w:val="28"/>
        </w:rPr>
        <w:t xml:space="preserve"> сесія 8 скликання</w:t>
      </w:r>
    </w:p>
    <w:p w:rsidR="006F5E0F" w:rsidRPr="00B26F13" w:rsidRDefault="006F5E0F" w:rsidP="00A26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B2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жовтня</w:t>
      </w:r>
      <w:r w:rsidRPr="00B26F13">
        <w:rPr>
          <w:b/>
          <w:sz w:val="28"/>
          <w:szCs w:val="28"/>
        </w:rPr>
        <w:t xml:space="preserve"> 2021 року                                                                село Самгородок</w:t>
      </w:r>
    </w:p>
    <w:p w:rsidR="006F5E0F" w:rsidRDefault="006F5E0F" w:rsidP="00A26B5F">
      <w:pPr>
        <w:jc w:val="both"/>
        <w:rPr>
          <w:b/>
        </w:rPr>
      </w:pPr>
    </w:p>
    <w:p w:rsidR="006F5E0F" w:rsidRDefault="006F5E0F" w:rsidP="00A26B5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Проєкт</w:t>
      </w:r>
      <w:r>
        <w:rPr>
          <w:rStyle w:val="normaltextrun"/>
          <w:b/>
          <w:bCs/>
          <w:sz w:val="28"/>
          <w:szCs w:val="28"/>
          <w:lang w:val="uk-UA"/>
        </w:rPr>
        <w:t xml:space="preserve"> Р І Ш Е Н Н Я </w:t>
      </w:r>
      <w:r>
        <w:rPr>
          <w:b/>
          <w:sz w:val="28"/>
          <w:szCs w:val="28"/>
          <w:lang w:val="uk-UA"/>
        </w:rPr>
        <w:t>№ _____/16</w:t>
      </w:r>
      <w:r w:rsidRPr="0073418C">
        <w:rPr>
          <w:b/>
          <w:sz w:val="28"/>
          <w:szCs w:val="28"/>
          <w:lang w:val="uk-UA"/>
        </w:rPr>
        <w:t>-8</w:t>
      </w:r>
    </w:p>
    <w:p w:rsidR="006F5E0F" w:rsidRPr="006E3B4D" w:rsidRDefault="006F5E0F" w:rsidP="00A26B5F">
      <w:pPr>
        <w:tabs>
          <w:tab w:val="left" w:pos="9639"/>
        </w:tabs>
        <w:rPr>
          <w:sz w:val="16"/>
          <w:szCs w:val="16"/>
        </w:rPr>
      </w:pPr>
    </w:p>
    <w:p w:rsidR="006F5E0F" w:rsidRDefault="006F5E0F" w:rsidP="006D1297">
      <w:pPr>
        <w:rPr>
          <w:b/>
          <w:sz w:val="28"/>
        </w:rPr>
      </w:pPr>
      <w:r w:rsidRPr="006D1297">
        <w:rPr>
          <w:b/>
          <w:sz w:val="28"/>
        </w:rPr>
        <w:t>Про передачу в оперативне управління з правом балансоутримувача частини приміщень, які знаходяться за адресою:</w:t>
      </w:r>
    </w:p>
    <w:p w:rsidR="006F5E0F" w:rsidRPr="006D1297" w:rsidRDefault="006F5E0F" w:rsidP="006D1297">
      <w:pPr>
        <w:rPr>
          <w:b/>
          <w:sz w:val="28"/>
        </w:rPr>
      </w:pPr>
      <w:r w:rsidRPr="006D1297">
        <w:rPr>
          <w:b/>
          <w:sz w:val="28"/>
        </w:rPr>
        <w:t xml:space="preserve">с.Самгородок, вул. Деснянська, 2 </w:t>
      </w:r>
    </w:p>
    <w:p w:rsidR="006F5E0F" w:rsidRDefault="006F5E0F" w:rsidP="00A26B5F">
      <w:pPr>
        <w:jc w:val="center"/>
        <w:rPr>
          <w:b/>
          <w:sz w:val="28"/>
          <w:szCs w:val="28"/>
        </w:rPr>
      </w:pPr>
    </w:p>
    <w:p w:rsidR="006F5E0F" w:rsidRDefault="006F5E0F" w:rsidP="00A26B5F">
      <w:pPr>
        <w:ind w:firstLine="993"/>
        <w:jc w:val="both"/>
        <w:rPr>
          <w:sz w:val="28"/>
        </w:rPr>
      </w:pPr>
      <w:r w:rsidRPr="00732108">
        <w:rPr>
          <w:sz w:val="28"/>
        </w:rPr>
        <w:t xml:space="preserve">Керуючись статтями </w:t>
      </w:r>
      <w:r>
        <w:rPr>
          <w:sz w:val="28"/>
        </w:rPr>
        <w:t xml:space="preserve">26, </w:t>
      </w:r>
      <w:r w:rsidRPr="00732108">
        <w:rPr>
          <w:sz w:val="28"/>
        </w:rPr>
        <w:t>29 та 60 Закону України «Про місцеве самоврядування в Україні», статтями 133,</w:t>
      </w:r>
      <w:r>
        <w:rPr>
          <w:sz w:val="28"/>
        </w:rPr>
        <w:t xml:space="preserve"> </w:t>
      </w:r>
      <w:r w:rsidRPr="00732108">
        <w:rPr>
          <w:sz w:val="28"/>
        </w:rPr>
        <w:t>137</w:t>
      </w:r>
      <w:r>
        <w:rPr>
          <w:sz w:val="28"/>
        </w:rPr>
        <w:t xml:space="preserve"> Господарського кодексу України</w:t>
      </w:r>
      <w:r w:rsidRPr="00732108">
        <w:rPr>
          <w:sz w:val="28"/>
        </w:rPr>
        <w:t xml:space="preserve"> та з метою забезпечення ефективності використання комунального майна</w:t>
      </w:r>
      <w:r>
        <w:rPr>
          <w:sz w:val="28"/>
        </w:rPr>
        <w:t xml:space="preserve"> Самгородоцької сільської територіальної громади</w:t>
      </w:r>
      <w:r w:rsidRPr="00527CB3">
        <w:rPr>
          <w:sz w:val="28"/>
        </w:rPr>
        <w:t>,</w:t>
      </w:r>
      <w:r>
        <w:rPr>
          <w:sz w:val="28"/>
        </w:rPr>
        <w:t xml:space="preserve"> сесія</w:t>
      </w:r>
      <w:r w:rsidRPr="00527CB3">
        <w:rPr>
          <w:sz w:val="28"/>
        </w:rPr>
        <w:t xml:space="preserve"> </w:t>
      </w:r>
      <w:r>
        <w:rPr>
          <w:sz w:val="28"/>
        </w:rPr>
        <w:t xml:space="preserve"> Самгородоцької сільської  ради </w:t>
      </w:r>
    </w:p>
    <w:p w:rsidR="006F5E0F" w:rsidRDefault="006F5E0F" w:rsidP="00A26B5F">
      <w:pPr>
        <w:ind w:firstLine="993"/>
        <w:jc w:val="both"/>
        <w:rPr>
          <w:sz w:val="28"/>
        </w:rPr>
      </w:pPr>
    </w:p>
    <w:p w:rsidR="006F5E0F" w:rsidRDefault="006F5E0F" w:rsidP="00A26B5F">
      <w:pPr>
        <w:ind w:firstLine="993"/>
        <w:jc w:val="center"/>
        <w:rPr>
          <w:b/>
          <w:sz w:val="28"/>
        </w:rPr>
      </w:pPr>
      <w:r w:rsidRPr="00516F5B">
        <w:rPr>
          <w:b/>
          <w:sz w:val="28"/>
        </w:rPr>
        <w:t xml:space="preserve"> В И Р І Ш И Л А:</w:t>
      </w:r>
    </w:p>
    <w:p w:rsidR="006F5E0F" w:rsidRDefault="006F5E0F" w:rsidP="00A26B5F">
      <w:pPr>
        <w:rPr>
          <w:b/>
          <w:sz w:val="28"/>
        </w:rPr>
      </w:pPr>
    </w:p>
    <w:p w:rsidR="006F5E0F" w:rsidRPr="006D1297" w:rsidRDefault="006F5E0F" w:rsidP="006D1297">
      <w:pPr>
        <w:pStyle w:val="ListParagraph"/>
        <w:numPr>
          <w:ilvl w:val="0"/>
          <w:numId w:val="6"/>
        </w:numPr>
        <w:jc w:val="both"/>
        <w:rPr>
          <w:sz w:val="28"/>
          <w:szCs w:val="28"/>
          <w:bdr w:val="none" w:sz="0" w:space="0" w:color="auto" w:frame="1"/>
        </w:rPr>
      </w:pPr>
      <w:r w:rsidRPr="006D1297">
        <w:rPr>
          <w:sz w:val="28"/>
          <w:szCs w:val="28"/>
        </w:rPr>
        <w:t>Передати в оперативне управління  з правом балансоутримувача комунальній установі «Територіальний центр соціального обслуговування (надання соціальних послуг) Самгородоцької сільської ради» частини приміщень</w:t>
      </w:r>
      <w:r>
        <w:rPr>
          <w:sz w:val="28"/>
          <w:szCs w:val="28"/>
        </w:rPr>
        <w:t xml:space="preserve"> (загальна площа 798,7 кв.м.)</w:t>
      </w:r>
      <w:r w:rsidRPr="006D1297">
        <w:rPr>
          <w:sz w:val="28"/>
          <w:szCs w:val="28"/>
        </w:rPr>
        <w:t xml:space="preserve">, які знаходяться за адресою: с.Самгородок, вул. Деснянська, 2 </w:t>
      </w:r>
    </w:p>
    <w:p w:rsidR="006F5E0F" w:rsidRPr="007F2627" w:rsidRDefault="006F5E0F" w:rsidP="006D1297">
      <w:pPr>
        <w:pStyle w:val="ListParagraph"/>
        <w:ind w:left="360"/>
        <w:jc w:val="both"/>
        <w:rPr>
          <w:sz w:val="16"/>
          <w:szCs w:val="16"/>
          <w:bdr w:val="none" w:sz="0" w:space="0" w:color="auto" w:frame="1"/>
        </w:rPr>
      </w:pPr>
    </w:p>
    <w:p w:rsidR="006F5E0F" w:rsidRDefault="006F5E0F" w:rsidP="008102D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8102DE">
        <w:rPr>
          <w:sz w:val="28"/>
        </w:rPr>
        <w:t>Голові</w:t>
      </w:r>
      <w:r>
        <w:rPr>
          <w:sz w:val="28"/>
        </w:rPr>
        <w:t xml:space="preserve"> сільської ради укласти договір</w:t>
      </w:r>
      <w:r w:rsidRPr="008102DE">
        <w:rPr>
          <w:sz w:val="28"/>
        </w:rPr>
        <w:t xml:space="preserve"> оперативного  управління</w:t>
      </w:r>
      <w:r>
        <w:rPr>
          <w:sz w:val="28"/>
        </w:rPr>
        <w:t xml:space="preserve"> з правом балансоутримувача з 27</w:t>
      </w:r>
      <w:r w:rsidRPr="008102DE">
        <w:rPr>
          <w:sz w:val="28"/>
        </w:rPr>
        <w:t>.01.2021р.</w:t>
      </w:r>
    </w:p>
    <w:p w:rsidR="006F5E0F" w:rsidRPr="007F2627" w:rsidRDefault="006F5E0F" w:rsidP="006D1297">
      <w:pPr>
        <w:pStyle w:val="ListParagraph"/>
        <w:ind w:left="0"/>
        <w:jc w:val="both"/>
        <w:rPr>
          <w:sz w:val="16"/>
          <w:szCs w:val="16"/>
        </w:rPr>
      </w:pPr>
    </w:p>
    <w:p w:rsidR="006F5E0F" w:rsidRDefault="006F5E0F" w:rsidP="008102D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8102DE">
        <w:rPr>
          <w:sz w:val="28"/>
        </w:rPr>
        <w:t>Прийняття-передачу здійснити відповідно чинного законодавства.</w:t>
      </w:r>
    </w:p>
    <w:p w:rsidR="006F5E0F" w:rsidRPr="007F2627" w:rsidRDefault="006F5E0F" w:rsidP="006D1297">
      <w:pPr>
        <w:pStyle w:val="ListParagraph"/>
        <w:ind w:left="0"/>
        <w:jc w:val="both"/>
        <w:rPr>
          <w:sz w:val="16"/>
          <w:szCs w:val="16"/>
        </w:rPr>
      </w:pPr>
    </w:p>
    <w:p w:rsidR="006F5E0F" w:rsidRPr="00A26B5F" w:rsidRDefault="006F5E0F" w:rsidP="00E9647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26B5F">
        <w:rPr>
          <w:sz w:val="28"/>
          <w:szCs w:val="28"/>
        </w:rPr>
        <w:t xml:space="preserve">Контроль за виконанням рішення покласти на постійну </w:t>
      </w:r>
      <w:bookmarkStart w:id="0" w:name="_Hlk76472838"/>
      <w:r w:rsidRPr="00A26B5F">
        <w:rPr>
          <w:sz w:val="28"/>
          <w:szCs w:val="28"/>
        </w:rPr>
        <w:t>комісію з питань комунальної власності, житлово-комунального господарства, енергозбереження та транспорту</w:t>
      </w:r>
      <w:bookmarkEnd w:id="0"/>
      <w:r w:rsidRPr="00A26B5F">
        <w:rPr>
          <w:sz w:val="28"/>
          <w:szCs w:val="28"/>
        </w:rPr>
        <w:t>.</w:t>
      </w:r>
    </w:p>
    <w:p w:rsidR="006F5E0F" w:rsidRDefault="006F5E0F" w:rsidP="00A26B5F">
      <w:pPr>
        <w:ind w:firstLine="993"/>
        <w:jc w:val="both"/>
        <w:rPr>
          <w:sz w:val="28"/>
          <w:szCs w:val="28"/>
        </w:rPr>
      </w:pPr>
    </w:p>
    <w:p w:rsidR="006F5E0F" w:rsidRDefault="006F5E0F" w:rsidP="00A26B5F">
      <w:pPr>
        <w:jc w:val="center"/>
        <w:rPr>
          <w:b/>
          <w:sz w:val="28"/>
          <w:szCs w:val="28"/>
        </w:rPr>
      </w:pPr>
    </w:p>
    <w:p w:rsidR="006F5E0F" w:rsidRDefault="006F5E0F" w:rsidP="00A26B5F">
      <w:pPr>
        <w:jc w:val="center"/>
        <w:rPr>
          <w:b/>
          <w:sz w:val="28"/>
          <w:szCs w:val="28"/>
        </w:rPr>
      </w:pPr>
    </w:p>
    <w:p w:rsidR="006F5E0F" w:rsidRDefault="006F5E0F" w:rsidP="00A26B5F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          </w:t>
      </w:r>
      <w:r>
        <w:rPr>
          <w:sz w:val="28"/>
          <w:szCs w:val="28"/>
        </w:rPr>
        <w:t xml:space="preserve">     </w:t>
      </w:r>
      <w:r w:rsidRPr="00E74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С.Я. Лановик</w:t>
      </w:r>
    </w:p>
    <w:p w:rsidR="006F5E0F" w:rsidRDefault="006F5E0F" w:rsidP="00A26B5F">
      <w:pPr>
        <w:rPr>
          <w:sz w:val="28"/>
          <w:szCs w:val="28"/>
        </w:rPr>
      </w:pPr>
    </w:p>
    <w:p w:rsidR="006F5E0F" w:rsidRDefault="006F5E0F" w:rsidP="007F2627">
      <w:pPr>
        <w:rPr>
          <w:sz w:val="28"/>
          <w:szCs w:val="28"/>
        </w:rPr>
      </w:pPr>
    </w:p>
    <w:p w:rsidR="006F5E0F" w:rsidRDefault="006F5E0F" w:rsidP="007F2627">
      <w:pPr>
        <w:rPr>
          <w:sz w:val="28"/>
          <w:szCs w:val="28"/>
        </w:rPr>
      </w:pPr>
      <w:r>
        <w:rPr>
          <w:sz w:val="28"/>
          <w:szCs w:val="28"/>
        </w:rPr>
        <w:t>Шевчук Л.Ф.</w:t>
      </w:r>
    </w:p>
    <w:p w:rsidR="006F5E0F" w:rsidRDefault="006F5E0F" w:rsidP="007F2627">
      <w:pPr>
        <w:rPr>
          <w:sz w:val="28"/>
          <w:szCs w:val="28"/>
        </w:rPr>
      </w:pPr>
      <w:r>
        <w:rPr>
          <w:sz w:val="28"/>
          <w:szCs w:val="28"/>
        </w:rPr>
        <w:t>Олійник Н.Л.</w:t>
      </w:r>
    </w:p>
    <w:p w:rsidR="006F5E0F" w:rsidRDefault="006F5E0F" w:rsidP="007F2627">
      <w:pPr>
        <w:rPr>
          <w:sz w:val="28"/>
          <w:szCs w:val="28"/>
        </w:rPr>
      </w:pPr>
      <w:r>
        <w:rPr>
          <w:sz w:val="28"/>
          <w:szCs w:val="28"/>
        </w:rPr>
        <w:t>Савчук Ю.В.</w:t>
      </w:r>
    </w:p>
    <w:p w:rsidR="006F5E0F" w:rsidRDefault="006F5E0F" w:rsidP="007F2627">
      <w:pPr>
        <w:rPr>
          <w:sz w:val="28"/>
          <w:szCs w:val="28"/>
        </w:rPr>
      </w:pPr>
      <w:r>
        <w:rPr>
          <w:sz w:val="28"/>
          <w:szCs w:val="28"/>
        </w:rPr>
        <w:t>Ткач В.В.</w:t>
      </w:r>
    </w:p>
    <w:p w:rsidR="006F5E0F" w:rsidRDefault="006F5E0F" w:rsidP="007F2627">
      <w:pPr>
        <w:rPr>
          <w:sz w:val="28"/>
          <w:szCs w:val="28"/>
        </w:rPr>
      </w:pPr>
      <w:r>
        <w:rPr>
          <w:sz w:val="28"/>
          <w:szCs w:val="28"/>
        </w:rPr>
        <w:t>Писаренко Т.Я.</w:t>
      </w:r>
    </w:p>
    <w:p w:rsidR="006F5E0F" w:rsidRDefault="006F5E0F" w:rsidP="00A26B5F">
      <w:pPr>
        <w:rPr>
          <w:sz w:val="28"/>
        </w:rPr>
      </w:pPr>
    </w:p>
    <w:p w:rsidR="006F5E0F" w:rsidRDefault="006F5E0F" w:rsidP="00A26B5F">
      <w:pPr>
        <w:rPr>
          <w:sz w:val="28"/>
        </w:rPr>
      </w:pPr>
    </w:p>
    <w:p w:rsidR="006F5E0F" w:rsidRPr="00A26B5F" w:rsidRDefault="006F5E0F" w:rsidP="00A26B5F">
      <w:pPr>
        <w:rPr>
          <w:sz w:val="28"/>
        </w:rPr>
      </w:pPr>
    </w:p>
    <w:sectPr w:rsidR="006F5E0F" w:rsidRPr="00A26B5F" w:rsidSect="00EE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F6A"/>
    <w:multiLevelType w:val="hybridMultilevel"/>
    <w:tmpl w:val="6A7C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4508E2"/>
    <w:multiLevelType w:val="hybridMultilevel"/>
    <w:tmpl w:val="317A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E7851"/>
    <w:multiLevelType w:val="hybridMultilevel"/>
    <w:tmpl w:val="DFF073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54F98"/>
    <w:multiLevelType w:val="hybridMultilevel"/>
    <w:tmpl w:val="9A00580A"/>
    <w:lvl w:ilvl="0" w:tplc="AE463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64F12"/>
    <w:multiLevelType w:val="hybridMultilevel"/>
    <w:tmpl w:val="2FA09016"/>
    <w:lvl w:ilvl="0" w:tplc="3E6C0D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7D31C77"/>
    <w:multiLevelType w:val="hybridMultilevel"/>
    <w:tmpl w:val="4A3AEA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E6"/>
    <w:rsid w:val="00150A6D"/>
    <w:rsid w:val="00175371"/>
    <w:rsid w:val="001B4B55"/>
    <w:rsid w:val="0020782C"/>
    <w:rsid w:val="002434D1"/>
    <w:rsid w:val="00251F79"/>
    <w:rsid w:val="0026756F"/>
    <w:rsid w:val="0028050B"/>
    <w:rsid w:val="0037316D"/>
    <w:rsid w:val="00395BA0"/>
    <w:rsid w:val="003B05B2"/>
    <w:rsid w:val="003B764B"/>
    <w:rsid w:val="003E31C5"/>
    <w:rsid w:val="00412B81"/>
    <w:rsid w:val="00437068"/>
    <w:rsid w:val="00516F5B"/>
    <w:rsid w:val="00527CB3"/>
    <w:rsid w:val="00595B1F"/>
    <w:rsid w:val="005B2BB3"/>
    <w:rsid w:val="005D35F6"/>
    <w:rsid w:val="005E55CF"/>
    <w:rsid w:val="00603907"/>
    <w:rsid w:val="00676C93"/>
    <w:rsid w:val="006D1297"/>
    <w:rsid w:val="006E3B4D"/>
    <w:rsid w:val="006F5E0F"/>
    <w:rsid w:val="00732108"/>
    <w:rsid w:val="0073418C"/>
    <w:rsid w:val="007A1EF2"/>
    <w:rsid w:val="007B5DFF"/>
    <w:rsid w:val="007F2627"/>
    <w:rsid w:val="008102DE"/>
    <w:rsid w:val="008527E2"/>
    <w:rsid w:val="00892905"/>
    <w:rsid w:val="0089726C"/>
    <w:rsid w:val="008A6363"/>
    <w:rsid w:val="008C1986"/>
    <w:rsid w:val="008D1465"/>
    <w:rsid w:val="00A13EC3"/>
    <w:rsid w:val="00A26B5F"/>
    <w:rsid w:val="00A46769"/>
    <w:rsid w:val="00AF43E6"/>
    <w:rsid w:val="00B26F13"/>
    <w:rsid w:val="00B47244"/>
    <w:rsid w:val="00C63CB4"/>
    <w:rsid w:val="00CC16CB"/>
    <w:rsid w:val="00D030F9"/>
    <w:rsid w:val="00D343EA"/>
    <w:rsid w:val="00D81875"/>
    <w:rsid w:val="00D933C7"/>
    <w:rsid w:val="00E1623C"/>
    <w:rsid w:val="00E74EFD"/>
    <w:rsid w:val="00E85DA8"/>
    <w:rsid w:val="00E96474"/>
    <w:rsid w:val="00EE289E"/>
    <w:rsid w:val="00EF7E39"/>
    <w:rsid w:val="00F16706"/>
    <w:rsid w:val="00F16B1C"/>
    <w:rsid w:val="00F22B78"/>
    <w:rsid w:val="00F23827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5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A26B5F"/>
    <w:rPr>
      <w:rFonts w:cs="Times New Roman"/>
    </w:rPr>
  </w:style>
  <w:style w:type="paragraph" w:customStyle="1" w:styleId="paragraph">
    <w:name w:val="paragraph"/>
    <w:basedOn w:val="Normal"/>
    <w:uiPriority w:val="99"/>
    <w:rsid w:val="00A26B5F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A2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222</Words>
  <Characters>1271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User</cp:lastModifiedBy>
  <cp:revision>5</cp:revision>
  <cp:lastPrinted>2021-08-09T05:47:00Z</cp:lastPrinted>
  <dcterms:created xsi:type="dcterms:W3CDTF">2021-10-06T06:15:00Z</dcterms:created>
  <dcterms:modified xsi:type="dcterms:W3CDTF">2021-10-06T06:45:00Z</dcterms:modified>
</cp:coreProperties>
</file>