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897F" w14:textId="77777777" w:rsidR="00562620" w:rsidRDefault="00562620" w:rsidP="00562620">
      <w:pPr>
        <w:jc w:val="center"/>
      </w:pPr>
    </w:p>
    <w:p w14:paraId="5487A16E" w14:textId="77777777" w:rsidR="00562620" w:rsidRDefault="00562620" w:rsidP="00562620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347E830" wp14:editId="38A3444B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8E00F" w14:textId="77777777" w:rsidR="00562620" w:rsidRDefault="00562620" w:rsidP="00562620"/>
    <w:p w14:paraId="70C89D40" w14:textId="77777777" w:rsidR="00562620" w:rsidRDefault="00562620" w:rsidP="00562620"/>
    <w:p w14:paraId="5B459F8D" w14:textId="77777777" w:rsidR="00562620" w:rsidRDefault="00562620" w:rsidP="00562620"/>
    <w:p w14:paraId="1906D571" w14:textId="77777777" w:rsidR="00562620" w:rsidRDefault="00562620" w:rsidP="00562620">
      <w:pPr>
        <w:jc w:val="center"/>
        <w:rPr>
          <w:b/>
        </w:rPr>
      </w:pPr>
      <w:r>
        <w:rPr>
          <w:b/>
        </w:rPr>
        <w:t>У К Р А Ї Н А</w:t>
      </w:r>
    </w:p>
    <w:p w14:paraId="36371523" w14:textId="77777777" w:rsidR="00562620" w:rsidRDefault="00562620" w:rsidP="00562620">
      <w:pPr>
        <w:jc w:val="center"/>
        <w:rPr>
          <w:b/>
        </w:rPr>
      </w:pPr>
    </w:p>
    <w:p w14:paraId="7A32A552" w14:textId="77777777" w:rsidR="00562620" w:rsidRDefault="00562620" w:rsidP="0056262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3FD312E" w14:textId="77777777" w:rsidR="00562620" w:rsidRDefault="00562620" w:rsidP="00562620">
      <w:pPr>
        <w:jc w:val="center"/>
        <w:rPr>
          <w:b/>
        </w:rPr>
      </w:pPr>
    </w:p>
    <w:p w14:paraId="235464E4" w14:textId="77777777" w:rsidR="00562620" w:rsidRDefault="00562620" w:rsidP="00562620">
      <w:pPr>
        <w:jc w:val="center"/>
        <w:rPr>
          <w:b/>
        </w:rPr>
      </w:pPr>
      <w:r>
        <w:rPr>
          <w:b/>
        </w:rPr>
        <w:t>ВІННИЦЬКОЇ ОБЛАСТІ</w:t>
      </w:r>
    </w:p>
    <w:p w14:paraId="77AF34A0" w14:textId="77777777" w:rsidR="00562620" w:rsidRDefault="00562620" w:rsidP="00562620">
      <w:pPr>
        <w:jc w:val="both"/>
        <w:rPr>
          <w:b/>
        </w:rPr>
      </w:pPr>
    </w:p>
    <w:p w14:paraId="1782C800" w14:textId="77777777" w:rsidR="00562620" w:rsidRDefault="00562620" w:rsidP="0056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0F3F74CE" w14:textId="77777777" w:rsidR="00562620" w:rsidRPr="00D2110E" w:rsidRDefault="00562620" w:rsidP="00562620">
      <w:pPr>
        <w:jc w:val="center"/>
        <w:rPr>
          <w:b/>
        </w:rPr>
      </w:pPr>
    </w:p>
    <w:p w14:paraId="1070BD49" w14:textId="77777777" w:rsidR="00562620" w:rsidRDefault="00562620" w:rsidP="00562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 2021 року                                                             село Самгородок</w:t>
      </w:r>
    </w:p>
    <w:p w14:paraId="501A40B5" w14:textId="77777777" w:rsidR="00562620" w:rsidRDefault="00562620" w:rsidP="00562620">
      <w:pPr>
        <w:jc w:val="both"/>
        <w:rPr>
          <w:b/>
        </w:rPr>
      </w:pPr>
    </w:p>
    <w:p w14:paraId="1A313985" w14:textId="77777777" w:rsidR="00562620" w:rsidRDefault="00562620" w:rsidP="0056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==-8</w:t>
      </w:r>
    </w:p>
    <w:p w14:paraId="6D786E04" w14:textId="77777777" w:rsidR="00562620" w:rsidRDefault="00562620" w:rsidP="00562620">
      <w:pPr>
        <w:jc w:val="center"/>
        <w:rPr>
          <w:b/>
          <w:sz w:val="28"/>
          <w:szCs w:val="28"/>
        </w:rPr>
      </w:pPr>
    </w:p>
    <w:p w14:paraId="40219354" w14:textId="77777777" w:rsidR="00562620" w:rsidRDefault="00562620" w:rsidP="005626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631DCB5D" w14:textId="77777777" w:rsidR="00562620" w:rsidRDefault="00562620" w:rsidP="005626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щодо відведення  земельних ділянок у власність для </w:t>
      </w:r>
    </w:p>
    <w:p w14:paraId="090FA46D" w14:textId="77777777" w:rsidR="00562620" w:rsidRDefault="00562620" w:rsidP="005626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3823A3D1" w14:textId="77777777" w:rsidR="00562620" w:rsidRPr="00562620" w:rsidRDefault="00562620" w:rsidP="005626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Дранчуку</w:t>
      </w:r>
      <w:proofErr w:type="spellEnd"/>
      <w:r>
        <w:rPr>
          <w:sz w:val="28"/>
          <w:szCs w:val="28"/>
        </w:rPr>
        <w:t xml:space="preserve"> Ю.П., </w:t>
      </w:r>
      <w:proofErr w:type="spellStart"/>
      <w:r>
        <w:rPr>
          <w:sz w:val="28"/>
          <w:szCs w:val="28"/>
        </w:rPr>
        <w:t>Дудару</w:t>
      </w:r>
      <w:proofErr w:type="spellEnd"/>
      <w:r>
        <w:rPr>
          <w:sz w:val="28"/>
          <w:szCs w:val="28"/>
        </w:rPr>
        <w:t xml:space="preserve"> Б.В., Чиж Ю.В., </w:t>
      </w:r>
      <w:proofErr w:type="spellStart"/>
      <w:r>
        <w:rPr>
          <w:sz w:val="28"/>
          <w:szCs w:val="28"/>
        </w:rPr>
        <w:t>Динській</w:t>
      </w:r>
      <w:proofErr w:type="spellEnd"/>
      <w:r>
        <w:rPr>
          <w:sz w:val="28"/>
          <w:szCs w:val="28"/>
        </w:rPr>
        <w:t xml:space="preserve"> Ю.О., Чижу О.В., Прокопчук К.М.</w:t>
      </w:r>
    </w:p>
    <w:p w14:paraId="4A5067EF" w14:textId="77777777" w:rsidR="00562620" w:rsidRDefault="00562620" w:rsidP="00562620">
      <w:pPr>
        <w:jc w:val="both"/>
        <w:rPr>
          <w:b/>
          <w:sz w:val="28"/>
          <w:szCs w:val="28"/>
        </w:rPr>
      </w:pPr>
    </w:p>
    <w:p w14:paraId="09B021F5" w14:textId="7FF49F67" w:rsidR="00562620" w:rsidRDefault="00562620" w:rsidP="005626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земельних ділянок у власність для ведення особистого селянського господарства із земель комунальної власності сільськогосподарського призначення гр. </w:t>
      </w:r>
      <w:proofErr w:type="spellStart"/>
      <w:r>
        <w:rPr>
          <w:sz w:val="28"/>
          <w:szCs w:val="28"/>
        </w:rPr>
        <w:t>Дранчука</w:t>
      </w:r>
      <w:proofErr w:type="spellEnd"/>
      <w:r>
        <w:rPr>
          <w:sz w:val="28"/>
          <w:szCs w:val="28"/>
        </w:rPr>
        <w:t xml:space="preserve"> Юрія Петровича, що проживає в селі Писарівка по вулиці Хмельницьке шосе буд.3, Вінницької області; </w:t>
      </w:r>
      <w:proofErr w:type="spellStart"/>
      <w:r>
        <w:rPr>
          <w:sz w:val="28"/>
          <w:szCs w:val="28"/>
        </w:rPr>
        <w:t>Дудара</w:t>
      </w:r>
      <w:proofErr w:type="spellEnd"/>
      <w:r>
        <w:rPr>
          <w:sz w:val="28"/>
          <w:szCs w:val="28"/>
        </w:rPr>
        <w:t xml:space="preserve"> Богдана Вікторовича,</w:t>
      </w:r>
      <w:r w:rsidRPr="002B77A8">
        <w:rPr>
          <w:sz w:val="28"/>
          <w:szCs w:val="28"/>
        </w:rPr>
        <w:t xml:space="preserve"> </w:t>
      </w:r>
      <w:r w:rsidR="00035782">
        <w:rPr>
          <w:sz w:val="28"/>
          <w:szCs w:val="28"/>
        </w:rPr>
        <w:t>що проживає в міст</w:t>
      </w:r>
      <w:r>
        <w:rPr>
          <w:sz w:val="28"/>
          <w:szCs w:val="28"/>
        </w:rPr>
        <w:t xml:space="preserve">і Вінниця,  проїзд Станіславського, буд. 2,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85,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області; Чиж Юлії Василівни,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 проживає в місті Вінниця провулок Мельника, буд 4, Вінницької області; </w:t>
      </w:r>
      <w:proofErr w:type="spellStart"/>
      <w:r>
        <w:rPr>
          <w:sz w:val="28"/>
          <w:szCs w:val="28"/>
        </w:rPr>
        <w:t>Динської</w:t>
      </w:r>
      <w:proofErr w:type="spellEnd"/>
      <w:r>
        <w:rPr>
          <w:sz w:val="28"/>
          <w:szCs w:val="28"/>
        </w:rPr>
        <w:t xml:space="preserve"> Юлії Олегівни,</w:t>
      </w:r>
      <w:r w:rsidRPr="002B77A8">
        <w:rPr>
          <w:sz w:val="28"/>
          <w:szCs w:val="28"/>
        </w:rPr>
        <w:t xml:space="preserve"> </w:t>
      </w:r>
      <w:r w:rsidR="00035782">
        <w:rPr>
          <w:sz w:val="28"/>
          <w:szCs w:val="28"/>
        </w:rPr>
        <w:t>що проживає в місті</w:t>
      </w:r>
      <w:r>
        <w:rPr>
          <w:sz w:val="28"/>
          <w:szCs w:val="28"/>
        </w:rPr>
        <w:t xml:space="preserve"> Козятин по вулиці Центральній, буд. 78,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області</w:t>
      </w:r>
      <w:r w:rsidR="00B5408E">
        <w:rPr>
          <w:sz w:val="28"/>
          <w:szCs w:val="28"/>
        </w:rPr>
        <w:t xml:space="preserve">; Чижа Олексія Васильовича, що проживає в місті Бердичів, вул. Котовська, буд. 42 А, </w:t>
      </w:r>
      <w:proofErr w:type="spellStart"/>
      <w:r w:rsidR="00B5408E">
        <w:rPr>
          <w:sz w:val="28"/>
          <w:szCs w:val="28"/>
        </w:rPr>
        <w:t>кв</w:t>
      </w:r>
      <w:proofErr w:type="spellEnd"/>
      <w:r w:rsidR="00B5408E">
        <w:rPr>
          <w:sz w:val="28"/>
          <w:szCs w:val="28"/>
        </w:rPr>
        <w:t>. 15, Вінницької області;</w:t>
      </w:r>
      <w:r>
        <w:rPr>
          <w:sz w:val="28"/>
          <w:szCs w:val="28"/>
        </w:rPr>
        <w:t xml:space="preserve"> </w:t>
      </w:r>
      <w:r w:rsidR="00B5408E">
        <w:rPr>
          <w:sz w:val="28"/>
          <w:szCs w:val="28"/>
        </w:rPr>
        <w:t xml:space="preserve">Прокопчук Катерини Миколаївни, що проживає в місті Вінниці, вул. Дачна, буд. 5, </w:t>
      </w:r>
      <w:proofErr w:type="spellStart"/>
      <w:r w:rsidR="00B5408E">
        <w:rPr>
          <w:sz w:val="28"/>
          <w:szCs w:val="28"/>
        </w:rPr>
        <w:t>кв</w:t>
      </w:r>
      <w:proofErr w:type="spellEnd"/>
      <w:r w:rsidR="00B5408E">
        <w:rPr>
          <w:sz w:val="28"/>
          <w:szCs w:val="28"/>
        </w:rPr>
        <w:t xml:space="preserve">. 24, Вінницької області. </w:t>
      </w:r>
      <w:r>
        <w:rPr>
          <w:sz w:val="28"/>
          <w:szCs w:val="28"/>
        </w:rPr>
        <w:t>Враховуючи відсутність порушення меж земельних ділянок та претензій до них з боку суміжних власників земельних ділянок і землекористувачів</w:t>
      </w:r>
      <w:r w:rsidR="008C5DF9">
        <w:rPr>
          <w:sz w:val="28"/>
          <w:szCs w:val="28"/>
        </w:rPr>
        <w:t xml:space="preserve"> </w:t>
      </w:r>
      <w:bookmarkStart w:id="0" w:name="_GoBack"/>
      <w:bookmarkEnd w:id="0"/>
      <w:r w:rsidR="008C5DF9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45135738" w14:textId="77777777" w:rsidR="00562620" w:rsidRDefault="00562620" w:rsidP="00562620">
      <w:pPr>
        <w:jc w:val="center"/>
        <w:rPr>
          <w:b/>
          <w:sz w:val="28"/>
          <w:szCs w:val="28"/>
        </w:rPr>
      </w:pPr>
    </w:p>
    <w:p w14:paraId="1205E76C" w14:textId="77777777" w:rsidR="00562620" w:rsidRDefault="00562620" w:rsidP="0056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078BD92E" w14:textId="77777777" w:rsidR="00562620" w:rsidRDefault="00562620" w:rsidP="00562620">
      <w:pPr>
        <w:jc w:val="both"/>
        <w:rPr>
          <w:b/>
          <w:sz w:val="28"/>
          <w:szCs w:val="28"/>
        </w:rPr>
      </w:pPr>
    </w:p>
    <w:p w14:paraId="1B175D01" w14:textId="77777777" w:rsidR="00562620" w:rsidRDefault="00562620" w:rsidP="005626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земельних ділянок  із земель комунальної власності сільськогосподарського п</w:t>
      </w:r>
      <w:r w:rsidR="004364EC">
        <w:rPr>
          <w:sz w:val="28"/>
          <w:szCs w:val="28"/>
        </w:rPr>
        <w:t xml:space="preserve">ризначення на території </w:t>
      </w:r>
      <w:proofErr w:type="spellStart"/>
      <w:r w:rsidR="004364EC">
        <w:rPr>
          <w:sz w:val="28"/>
          <w:szCs w:val="28"/>
        </w:rPr>
        <w:t>Вівсянец</w:t>
      </w:r>
      <w:r>
        <w:rPr>
          <w:sz w:val="28"/>
          <w:szCs w:val="28"/>
        </w:rPr>
        <w:t>ького</w:t>
      </w:r>
      <w:proofErr w:type="spellEnd"/>
      <w:r>
        <w:rPr>
          <w:sz w:val="28"/>
          <w:szCs w:val="28"/>
        </w:rPr>
        <w:t xml:space="preserve"> старостинського округу гр. </w:t>
      </w:r>
      <w:proofErr w:type="spellStart"/>
      <w:r w:rsidR="00B5408E">
        <w:rPr>
          <w:sz w:val="28"/>
          <w:szCs w:val="28"/>
        </w:rPr>
        <w:t>Дранчуку</w:t>
      </w:r>
      <w:proofErr w:type="spellEnd"/>
      <w:r w:rsidR="00B5408E">
        <w:rPr>
          <w:sz w:val="28"/>
          <w:szCs w:val="28"/>
        </w:rPr>
        <w:t xml:space="preserve"> Юрію Петровичу</w:t>
      </w:r>
      <w:r>
        <w:rPr>
          <w:sz w:val="28"/>
          <w:szCs w:val="28"/>
        </w:rPr>
        <w:t xml:space="preserve">, </w:t>
      </w:r>
      <w:proofErr w:type="spellStart"/>
      <w:r w:rsidR="00B5408E">
        <w:rPr>
          <w:sz w:val="28"/>
          <w:szCs w:val="28"/>
        </w:rPr>
        <w:t>Дудару</w:t>
      </w:r>
      <w:proofErr w:type="spellEnd"/>
      <w:r w:rsidR="00B5408E">
        <w:rPr>
          <w:sz w:val="28"/>
          <w:szCs w:val="28"/>
        </w:rPr>
        <w:t xml:space="preserve"> Богдану Вікторовичу, Чиж Юлії Василівні</w:t>
      </w:r>
      <w:r w:rsidR="004364EC">
        <w:rPr>
          <w:sz w:val="28"/>
          <w:szCs w:val="28"/>
        </w:rPr>
        <w:t xml:space="preserve">, </w:t>
      </w:r>
      <w:proofErr w:type="spellStart"/>
      <w:r w:rsidR="004364EC">
        <w:rPr>
          <w:sz w:val="28"/>
          <w:szCs w:val="28"/>
        </w:rPr>
        <w:t>Динській</w:t>
      </w:r>
      <w:proofErr w:type="spellEnd"/>
      <w:r w:rsidR="004364EC">
        <w:rPr>
          <w:sz w:val="28"/>
          <w:szCs w:val="28"/>
        </w:rPr>
        <w:t xml:space="preserve"> Юлії Олегівні, Чижу Олексію Васильовичу, Прокопчук Катерини </w:t>
      </w:r>
      <w:r w:rsidR="004364EC">
        <w:rPr>
          <w:sz w:val="28"/>
          <w:szCs w:val="28"/>
        </w:rPr>
        <w:lastRenderedPageBreak/>
        <w:t>Миколаївни</w:t>
      </w:r>
      <w:r w:rsidR="00B5408E">
        <w:rPr>
          <w:sz w:val="28"/>
          <w:szCs w:val="28"/>
        </w:rPr>
        <w:t xml:space="preserve"> </w:t>
      </w:r>
      <w:r>
        <w:rPr>
          <w:sz w:val="28"/>
          <w:szCs w:val="28"/>
        </w:rPr>
        <w:t>та передати у приватну власність земельні ділянки.</w:t>
      </w:r>
    </w:p>
    <w:p w14:paraId="6A57B80B" w14:textId="77777777" w:rsidR="00562620" w:rsidRPr="007D33B5" w:rsidRDefault="00562620" w:rsidP="005626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proofErr w:type="spellStart"/>
      <w:r w:rsidR="004364EC">
        <w:rPr>
          <w:sz w:val="28"/>
          <w:szCs w:val="28"/>
        </w:rPr>
        <w:t>Дранчуку</w:t>
      </w:r>
      <w:proofErr w:type="spellEnd"/>
      <w:r w:rsidR="004364EC">
        <w:rPr>
          <w:sz w:val="28"/>
          <w:szCs w:val="28"/>
        </w:rPr>
        <w:t xml:space="preserve"> Юрію Петровичу </w:t>
      </w:r>
      <w:r>
        <w:rPr>
          <w:sz w:val="28"/>
          <w:szCs w:val="28"/>
        </w:rPr>
        <w:t>у власність 2,0000 га земель, в тому числі: 2,0000 га для ведення особистого селянського господарства, кадастро</w:t>
      </w:r>
      <w:r w:rsidR="004364EC">
        <w:rPr>
          <w:sz w:val="28"/>
          <w:szCs w:val="28"/>
        </w:rPr>
        <w:t>вий номер 0521485600:03:004:0091</w:t>
      </w:r>
      <w:r>
        <w:rPr>
          <w:sz w:val="28"/>
          <w:szCs w:val="28"/>
        </w:rPr>
        <w:t xml:space="preserve">, </w:t>
      </w:r>
      <w:proofErr w:type="spellStart"/>
      <w:r w:rsidR="004364EC">
        <w:rPr>
          <w:sz w:val="28"/>
          <w:szCs w:val="28"/>
        </w:rPr>
        <w:t>Дудару</w:t>
      </w:r>
      <w:proofErr w:type="spellEnd"/>
      <w:r w:rsidR="004364EC">
        <w:rPr>
          <w:sz w:val="28"/>
          <w:szCs w:val="28"/>
        </w:rPr>
        <w:t xml:space="preserve"> Богдану Вікторовичу </w:t>
      </w:r>
      <w:r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4364EC">
        <w:rPr>
          <w:sz w:val="28"/>
          <w:szCs w:val="28"/>
        </w:rPr>
        <w:t>0521485600:03:004:0092</w:t>
      </w:r>
      <w:r>
        <w:rPr>
          <w:sz w:val="28"/>
          <w:szCs w:val="28"/>
        </w:rPr>
        <w:t xml:space="preserve">, </w:t>
      </w:r>
      <w:r w:rsidR="004364EC">
        <w:rPr>
          <w:sz w:val="28"/>
          <w:szCs w:val="28"/>
        </w:rPr>
        <w:t xml:space="preserve">Чиж Юлії Василівні </w:t>
      </w:r>
      <w:r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4364EC">
        <w:rPr>
          <w:sz w:val="28"/>
          <w:szCs w:val="28"/>
        </w:rPr>
        <w:t>0521485600:03:004:0093</w:t>
      </w:r>
      <w:r>
        <w:rPr>
          <w:sz w:val="28"/>
          <w:szCs w:val="28"/>
        </w:rPr>
        <w:t xml:space="preserve">, </w:t>
      </w:r>
      <w:proofErr w:type="spellStart"/>
      <w:r w:rsidR="004364EC">
        <w:rPr>
          <w:sz w:val="28"/>
          <w:szCs w:val="28"/>
        </w:rPr>
        <w:t>Динській</w:t>
      </w:r>
      <w:proofErr w:type="spellEnd"/>
      <w:r w:rsidR="004364EC">
        <w:rPr>
          <w:sz w:val="28"/>
          <w:szCs w:val="28"/>
        </w:rPr>
        <w:t xml:space="preserve"> Юлії Олегівні </w:t>
      </w:r>
      <w:r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4364EC">
        <w:rPr>
          <w:sz w:val="28"/>
          <w:szCs w:val="28"/>
        </w:rPr>
        <w:t>0521485600:03:004:0094; Чижу Олексію Васильовичу у власність 2,0000 га земель, в тому числі: 2,0000 га для ведення особистого селянського господарства, кадастровий номер 0521485600:03:004:0095; Прокопчук Катерини Миколаївни у власність 2,0000 га земель, в тому числі: 2,0000 га для ведення особистого селянського господарства, кадастровий номер 0521485600:03:004:0096</w:t>
      </w:r>
    </w:p>
    <w:p w14:paraId="423C5F2E" w14:textId="77777777" w:rsidR="00562620" w:rsidRDefault="00562620" w:rsidP="005626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proofErr w:type="spellStart"/>
      <w:r w:rsidR="004364EC">
        <w:rPr>
          <w:sz w:val="28"/>
          <w:szCs w:val="28"/>
        </w:rPr>
        <w:t>Дранчука</w:t>
      </w:r>
      <w:proofErr w:type="spellEnd"/>
      <w:r w:rsidR="004364EC">
        <w:rPr>
          <w:sz w:val="28"/>
          <w:szCs w:val="28"/>
        </w:rPr>
        <w:t xml:space="preserve"> Юрія Петровича, </w:t>
      </w:r>
      <w:proofErr w:type="spellStart"/>
      <w:r w:rsidR="004364EC">
        <w:rPr>
          <w:sz w:val="28"/>
          <w:szCs w:val="28"/>
        </w:rPr>
        <w:t>Дудара</w:t>
      </w:r>
      <w:proofErr w:type="spellEnd"/>
      <w:r w:rsidR="004364EC">
        <w:rPr>
          <w:sz w:val="28"/>
          <w:szCs w:val="28"/>
        </w:rPr>
        <w:t xml:space="preserve"> Богдана Вікторовича, Чиж Юлію Василівну, </w:t>
      </w:r>
      <w:proofErr w:type="spellStart"/>
      <w:r w:rsidR="004364EC">
        <w:rPr>
          <w:sz w:val="28"/>
          <w:szCs w:val="28"/>
        </w:rPr>
        <w:t>Динську</w:t>
      </w:r>
      <w:proofErr w:type="spellEnd"/>
      <w:r w:rsidR="004364EC">
        <w:rPr>
          <w:sz w:val="28"/>
          <w:szCs w:val="28"/>
        </w:rPr>
        <w:t xml:space="preserve"> Юлію Олегівну, Чижа Олексія Васильовича, Прокопчук Катерину Миколаївну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земельні ділянки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переданих  у власність земельних ділянок за цільовим призначенням. </w:t>
      </w:r>
    </w:p>
    <w:p w14:paraId="211C31BE" w14:textId="77777777" w:rsidR="00562620" w:rsidRDefault="00562620" w:rsidP="005626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51AD0B2E" w14:textId="77777777" w:rsidR="00562620" w:rsidRDefault="00562620" w:rsidP="00562620">
      <w:pPr>
        <w:jc w:val="center"/>
        <w:rPr>
          <w:sz w:val="28"/>
          <w:szCs w:val="28"/>
        </w:rPr>
      </w:pPr>
    </w:p>
    <w:p w14:paraId="7692D6A6" w14:textId="77777777" w:rsidR="00562620" w:rsidRDefault="00562620" w:rsidP="00562620">
      <w:pPr>
        <w:jc w:val="center"/>
        <w:rPr>
          <w:sz w:val="28"/>
          <w:szCs w:val="28"/>
        </w:rPr>
      </w:pPr>
    </w:p>
    <w:p w14:paraId="7A419091" w14:textId="77777777" w:rsidR="00562620" w:rsidRDefault="00562620" w:rsidP="00562620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40540B07" w14:textId="77777777" w:rsidR="00562620" w:rsidRDefault="00562620" w:rsidP="00562620"/>
    <w:p w14:paraId="7337EB39" w14:textId="77777777" w:rsidR="0016380A" w:rsidRDefault="0016380A"/>
    <w:sectPr w:rsidR="00163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20"/>
    <w:rsid w:val="00035782"/>
    <w:rsid w:val="0016380A"/>
    <w:rsid w:val="004364EC"/>
    <w:rsid w:val="00562620"/>
    <w:rsid w:val="008C5DF9"/>
    <w:rsid w:val="00B5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07D"/>
  <w15:chartTrackingRefBased/>
  <w15:docId w15:val="{CB408965-5978-43AF-9CB0-4F311B54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6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2021-07-09T11:05:00Z</dcterms:created>
  <dcterms:modified xsi:type="dcterms:W3CDTF">2021-10-07T07:52:00Z</dcterms:modified>
</cp:coreProperties>
</file>