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8B526" w14:textId="77777777" w:rsidR="004A6D97" w:rsidRDefault="004A6D97" w:rsidP="004A6D97">
      <w:pPr>
        <w:jc w:val="center"/>
      </w:pPr>
    </w:p>
    <w:p w14:paraId="105A4E85" w14:textId="77777777" w:rsidR="004A6D97" w:rsidRDefault="004A6D97" w:rsidP="004A6D97">
      <w:pPr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39B8B55E" wp14:editId="7E129DCD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30461" w14:textId="77777777" w:rsidR="004A6D97" w:rsidRDefault="004A6D97" w:rsidP="004A6D97">
      <w:pPr>
        <w:jc w:val="center"/>
      </w:pPr>
    </w:p>
    <w:p w14:paraId="044BE2B2" w14:textId="77777777" w:rsidR="004A6D97" w:rsidRDefault="004A6D97" w:rsidP="004A6D97">
      <w:pPr>
        <w:jc w:val="center"/>
      </w:pPr>
    </w:p>
    <w:p w14:paraId="6E44780A" w14:textId="77777777" w:rsidR="004A6D97" w:rsidRDefault="004A6D97" w:rsidP="004A6D97">
      <w:pPr>
        <w:jc w:val="center"/>
      </w:pPr>
    </w:p>
    <w:p w14:paraId="53BE0C5F" w14:textId="77777777" w:rsidR="004A6D97" w:rsidRDefault="004A6D97" w:rsidP="004A6D97">
      <w:pPr>
        <w:jc w:val="center"/>
        <w:rPr>
          <w:b/>
        </w:rPr>
      </w:pPr>
      <w:r>
        <w:rPr>
          <w:b/>
        </w:rPr>
        <w:t>У К Р А Ї Н А</w:t>
      </w:r>
    </w:p>
    <w:p w14:paraId="3CED725A" w14:textId="77777777" w:rsidR="004A6D97" w:rsidRDefault="004A6D97" w:rsidP="004A6D97">
      <w:pPr>
        <w:jc w:val="center"/>
        <w:rPr>
          <w:b/>
        </w:rPr>
      </w:pPr>
    </w:p>
    <w:p w14:paraId="7C48B85D" w14:textId="77777777" w:rsidR="004A6D97" w:rsidRDefault="004A6D97" w:rsidP="004A6D97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0CD5C78B" w14:textId="77777777" w:rsidR="004A6D97" w:rsidRDefault="004A6D97" w:rsidP="004A6D97">
      <w:pPr>
        <w:jc w:val="center"/>
        <w:rPr>
          <w:b/>
        </w:rPr>
      </w:pPr>
    </w:p>
    <w:p w14:paraId="0054C770" w14:textId="77777777" w:rsidR="004A6D97" w:rsidRDefault="004A6D97" w:rsidP="004A6D97">
      <w:pPr>
        <w:jc w:val="center"/>
        <w:rPr>
          <w:b/>
        </w:rPr>
      </w:pPr>
      <w:r>
        <w:rPr>
          <w:b/>
        </w:rPr>
        <w:t>ВІННИЦЬКОЇ ОБЛАСТІ</w:t>
      </w:r>
    </w:p>
    <w:p w14:paraId="4F73C00B" w14:textId="77777777" w:rsidR="004A6D97" w:rsidRDefault="004A6D97" w:rsidP="004A6D97">
      <w:pPr>
        <w:jc w:val="both"/>
        <w:rPr>
          <w:b/>
        </w:rPr>
      </w:pPr>
    </w:p>
    <w:p w14:paraId="6A66A40A" w14:textId="77777777" w:rsidR="00C2320E" w:rsidRDefault="00C2320E" w:rsidP="00C232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сесія 8 скликання</w:t>
      </w:r>
    </w:p>
    <w:p w14:paraId="7EAFF27D" w14:textId="77777777" w:rsidR="00C2320E" w:rsidRDefault="00C2320E" w:rsidP="00C2320E">
      <w:pPr>
        <w:jc w:val="center"/>
        <w:rPr>
          <w:b/>
        </w:rPr>
      </w:pPr>
    </w:p>
    <w:p w14:paraId="3EF6A3F7" w14:textId="77777777" w:rsidR="00C2320E" w:rsidRDefault="00C2320E" w:rsidP="00C232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 жовтня 2021 року                                                             село Самгородок</w:t>
      </w:r>
    </w:p>
    <w:p w14:paraId="16FD0CA1" w14:textId="77777777" w:rsidR="00C2320E" w:rsidRDefault="00C2320E" w:rsidP="00C2320E">
      <w:pPr>
        <w:jc w:val="both"/>
        <w:rPr>
          <w:b/>
        </w:rPr>
      </w:pPr>
    </w:p>
    <w:p w14:paraId="04DA446C" w14:textId="447FA519" w:rsidR="00C2320E" w:rsidRDefault="00C2320E" w:rsidP="00C232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____/__-8</w:t>
      </w:r>
    </w:p>
    <w:p w14:paraId="6FED7CF5" w14:textId="77777777" w:rsidR="00C2320E" w:rsidRDefault="00C2320E" w:rsidP="00C2320E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59C67C31" w14:textId="77777777" w:rsidR="004A6D97" w:rsidRDefault="004A6D97" w:rsidP="004A6D97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 затвердження  проекту землеустрою </w:t>
      </w:r>
    </w:p>
    <w:p w14:paraId="2E974CB4" w14:textId="77777777" w:rsidR="004A6D97" w:rsidRDefault="004A6D97" w:rsidP="004A6D97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щодо відведення  земельної ділянки у власність для</w:t>
      </w:r>
    </w:p>
    <w:p w14:paraId="7D665441" w14:textId="77777777" w:rsidR="004A6D97" w:rsidRDefault="004A6D97" w:rsidP="004A6D97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ведення особистого селянського господарства із земель</w:t>
      </w:r>
    </w:p>
    <w:p w14:paraId="59BB2AA9" w14:textId="77777777" w:rsidR="004A6D97" w:rsidRDefault="004A6D97" w:rsidP="004A6D97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комунальної власності </w:t>
      </w:r>
      <w:r>
        <w:rPr>
          <w:sz w:val="28"/>
          <w:szCs w:val="28"/>
        </w:rPr>
        <w:t>гр. Лисенку Д.В.</w:t>
      </w:r>
    </w:p>
    <w:p w14:paraId="7C6088B5" w14:textId="77777777" w:rsidR="004A6D97" w:rsidRDefault="004A6D97" w:rsidP="004A6D97">
      <w:pPr>
        <w:jc w:val="both"/>
        <w:rPr>
          <w:b/>
          <w:sz w:val="28"/>
          <w:szCs w:val="28"/>
        </w:rPr>
      </w:pPr>
    </w:p>
    <w:p w14:paraId="1E697680" w14:textId="719108F4" w:rsidR="004A6D97" w:rsidRDefault="004A6D97" w:rsidP="004A6D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Розглянувши проект землеустрою щодо відведення земельної ділянки у власність для ведення особистого селянського господарства із земель комунальної власності сільськогосподарського призначення гр. Лисенка Дмитра Васильовича, що проживає в місті Херсон, проспект Сенявіна,  буд. 166, </w:t>
      </w:r>
      <w:proofErr w:type="spellStart"/>
      <w:r>
        <w:rPr>
          <w:sz w:val="28"/>
          <w:szCs w:val="28"/>
        </w:rPr>
        <w:t>корп</w:t>
      </w:r>
      <w:proofErr w:type="spellEnd"/>
      <w:r>
        <w:rPr>
          <w:sz w:val="28"/>
          <w:szCs w:val="28"/>
        </w:rPr>
        <w:t xml:space="preserve">. 1, кв. 68,  Вінницької області. Враховуючи відсутність порушення меж земельної ділянки та претензій до них з боку суміжних власників земельних ділянок і землекористувачів, </w:t>
      </w:r>
      <w:r w:rsidR="00062C58">
        <w:rPr>
          <w:sz w:val="28"/>
          <w:szCs w:val="28"/>
        </w:rPr>
        <w:t>керуючись ст. ст. 12, 79-1, 107, 118, 121, 125, 126 Земельного кодексу України, ст. 26 Закону України «Про місцеве самоврядування в Україні»,  ст. 25 Закону України  «Про землеустрій», ст.21 Закону України «Про державний земельний кадастр»,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>, сесія Самгородоцької сільської ради</w:t>
      </w:r>
      <w:r>
        <w:rPr>
          <w:b/>
          <w:sz w:val="28"/>
          <w:szCs w:val="28"/>
        </w:rPr>
        <w:t xml:space="preserve">                                                    </w:t>
      </w:r>
    </w:p>
    <w:p w14:paraId="4EF3D1F5" w14:textId="77777777" w:rsidR="004A6D97" w:rsidRDefault="004A6D97" w:rsidP="004A6D97">
      <w:pPr>
        <w:jc w:val="center"/>
        <w:rPr>
          <w:b/>
          <w:sz w:val="28"/>
          <w:szCs w:val="28"/>
        </w:rPr>
      </w:pPr>
    </w:p>
    <w:p w14:paraId="7ACA8C73" w14:textId="77777777" w:rsidR="004A6D97" w:rsidRDefault="004A6D97" w:rsidP="004A6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477B1FEC" w14:textId="77777777" w:rsidR="004A6D97" w:rsidRDefault="004A6D97" w:rsidP="004A6D97">
      <w:pPr>
        <w:jc w:val="both"/>
        <w:rPr>
          <w:b/>
          <w:sz w:val="28"/>
          <w:szCs w:val="28"/>
        </w:rPr>
      </w:pPr>
    </w:p>
    <w:p w14:paraId="59847C38" w14:textId="77777777" w:rsidR="004A6D97" w:rsidRDefault="004A6D97" w:rsidP="004A6D9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проект землеустрою щодо відведення земельної ділянки  із земель комунальної власності сільськогосподарського призначення на території Самгородоцької сільської ради гр. Лисенку Дмитру Васильовичу та передати у приватну власність земельну ділянку.</w:t>
      </w:r>
    </w:p>
    <w:p w14:paraId="4A9E683B" w14:textId="77777777" w:rsidR="004A6D97" w:rsidRDefault="004A6D97" w:rsidP="004A6D9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Передати гр. Лисенку Дмитру Васильовичу у власність 2,0000 га земель, в тому числі: 2,0000 га для ведення особистого селянського господарства, кадастровий номер 0521485600:03:002:0387.</w:t>
      </w:r>
    </w:p>
    <w:p w14:paraId="3A116AE3" w14:textId="77777777" w:rsidR="004A6D97" w:rsidRDefault="004A6D97" w:rsidP="004A6D9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Зобов’язати гр. Лисенка Дмитра Васильовича здійснити державну реєстрацію права приватної власності на земельну ділянку у встановленому законодавством порядку, суворо дотримуватись  встановлених  законом  правил  землеволодіння  та   попередити про  необхідність  використання  переданої  у власність земельної ділянки за цільовим призначенням. </w:t>
      </w:r>
    </w:p>
    <w:p w14:paraId="493E5CEF" w14:textId="77777777" w:rsidR="004A6D97" w:rsidRDefault="004A6D97" w:rsidP="004A6D9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 благоустрою.</w:t>
      </w:r>
    </w:p>
    <w:p w14:paraId="788007D3" w14:textId="77777777" w:rsidR="004A6D97" w:rsidRDefault="004A6D97" w:rsidP="004A6D97">
      <w:pPr>
        <w:jc w:val="center"/>
        <w:rPr>
          <w:sz w:val="28"/>
          <w:szCs w:val="28"/>
        </w:rPr>
      </w:pPr>
    </w:p>
    <w:p w14:paraId="62B92309" w14:textId="77777777" w:rsidR="004A6D97" w:rsidRDefault="004A6D97" w:rsidP="004A6D97">
      <w:pPr>
        <w:jc w:val="center"/>
        <w:rPr>
          <w:sz w:val="28"/>
          <w:szCs w:val="28"/>
        </w:rPr>
      </w:pPr>
    </w:p>
    <w:p w14:paraId="7381F3FF" w14:textId="77777777" w:rsidR="004A6D97" w:rsidRDefault="004A6D97" w:rsidP="004A6D97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        С.Я. Лановик</w:t>
      </w:r>
    </w:p>
    <w:p w14:paraId="5B7A74C5" w14:textId="77777777" w:rsidR="004A6D97" w:rsidRDefault="004A6D97" w:rsidP="004A6D97"/>
    <w:p w14:paraId="03DEA294" w14:textId="77777777" w:rsidR="004A6D97" w:rsidRDefault="004A6D97" w:rsidP="004A6D97"/>
    <w:p w14:paraId="0F0FC8A8" w14:textId="77777777" w:rsidR="004A6D97" w:rsidRDefault="004A6D97" w:rsidP="004A6D97"/>
    <w:p w14:paraId="6B91940B" w14:textId="77777777" w:rsidR="004A6D97" w:rsidRDefault="004A6D97" w:rsidP="004A6D97"/>
    <w:p w14:paraId="4AE960FB" w14:textId="77777777" w:rsidR="004A6D97" w:rsidRDefault="004A6D97" w:rsidP="004A6D97"/>
    <w:p w14:paraId="763A681A" w14:textId="77777777" w:rsidR="007E6BB5" w:rsidRDefault="007E6BB5"/>
    <w:sectPr w:rsidR="007E6B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D97"/>
    <w:rsid w:val="00062C58"/>
    <w:rsid w:val="004A6D97"/>
    <w:rsid w:val="007E6BB5"/>
    <w:rsid w:val="00C2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68A8"/>
  <w15:chartTrackingRefBased/>
  <w15:docId w15:val="{DFB26839-5AD2-49DC-A064-BF64D00F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4A6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2031</Characters>
  <Application>Microsoft Office Word</Application>
  <DocSecurity>0</DocSecurity>
  <Lines>16</Lines>
  <Paragraphs>4</Paragraphs>
  <ScaleCrop>false</ScaleCrop>
  <Company>Home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6</cp:revision>
  <dcterms:created xsi:type="dcterms:W3CDTF">2021-07-08T08:45:00Z</dcterms:created>
  <dcterms:modified xsi:type="dcterms:W3CDTF">2021-10-07T09:05:00Z</dcterms:modified>
</cp:coreProperties>
</file>