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E7B" w:rsidRDefault="009A1E7B" w:rsidP="009A1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68F199D9" wp14:editId="17A7FCD1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A1E7B" w:rsidRDefault="009A1E7B" w:rsidP="009A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9A1E7B" w:rsidRPr="001B3B7E" w:rsidRDefault="009A1E7B" w:rsidP="009A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7B" w:rsidRPr="001B3B7E" w:rsidRDefault="009A1E7B" w:rsidP="009A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9A1E7B" w:rsidRPr="001B3B7E" w:rsidRDefault="009A1E7B" w:rsidP="009A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7B" w:rsidRDefault="009A1E7B" w:rsidP="009A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9A1E7B" w:rsidRDefault="009A1E7B" w:rsidP="009A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7B" w:rsidRPr="00DA4461" w:rsidRDefault="009A1E7B" w:rsidP="009A1E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</w:t>
      </w:r>
      <w:r w:rsidRPr="00DA4461">
        <w:rPr>
          <w:rFonts w:ascii="Times New Roman" w:hAnsi="Times New Roman" w:cs="Times New Roman"/>
          <w:b/>
          <w:sz w:val="28"/>
          <w:szCs w:val="24"/>
        </w:rPr>
        <w:t xml:space="preserve"> сесія 8 скликання</w:t>
      </w:r>
    </w:p>
    <w:p w:rsidR="009A1E7B" w:rsidRPr="00CC4BC0" w:rsidRDefault="009A1E7B" w:rsidP="009A1E7B">
      <w:pPr>
        <w:spacing w:after="0"/>
        <w:jc w:val="both"/>
        <w:rPr>
          <w:rFonts w:ascii="Times New Roman" w:hAnsi="Times New Roman" w:cs="Times New Roman"/>
          <w:b/>
        </w:rPr>
      </w:pPr>
    </w:p>
    <w:p w:rsidR="009A1E7B" w:rsidRPr="009A1E7B" w:rsidRDefault="009A1E7B" w:rsidP="009A1E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E7B">
        <w:rPr>
          <w:rFonts w:ascii="Times New Roman" w:hAnsi="Times New Roman" w:cs="Times New Roman"/>
          <w:b/>
          <w:bCs/>
          <w:sz w:val="28"/>
          <w:szCs w:val="28"/>
        </w:rPr>
        <w:t xml:space="preserve">__грудня </w:t>
      </w:r>
      <w:r w:rsidRPr="009A1E7B">
        <w:rPr>
          <w:rFonts w:ascii="Times New Roman" w:hAnsi="Times New Roman" w:cs="Times New Roman"/>
          <w:b/>
          <w:bCs/>
          <w:sz w:val="28"/>
          <w:szCs w:val="28"/>
        </w:rPr>
        <w:t>2021 року                                                       село Самгородок</w:t>
      </w:r>
    </w:p>
    <w:p w:rsidR="009A1E7B" w:rsidRPr="00CC4BC0" w:rsidRDefault="009A1E7B" w:rsidP="009A1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7B" w:rsidRPr="00CC4BC0" w:rsidRDefault="009A1E7B" w:rsidP="009A1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C4B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4BC0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 /</w:t>
      </w:r>
      <w:r>
        <w:rPr>
          <w:rFonts w:ascii="Times New Roman" w:hAnsi="Times New Roman" w:cs="Times New Roman"/>
          <w:b/>
          <w:sz w:val="28"/>
          <w:szCs w:val="28"/>
        </w:rPr>
        <w:t>__8</w:t>
      </w:r>
    </w:p>
    <w:p w:rsidR="009A1E7B" w:rsidRDefault="009A1E7B" w:rsidP="009A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9A1E7B" w:rsidRDefault="009A1E7B" w:rsidP="009A1E7B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земельної ділян</w:t>
      </w:r>
      <w:r w:rsidRPr="00F61EC0">
        <w:rPr>
          <w:bCs/>
          <w:sz w:val="28"/>
          <w:szCs w:val="28"/>
          <w:bdr w:val="none" w:sz="0" w:space="0" w:color="auto" w:frame="1"/>
        </w:rPr>
        <w:t>к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 натурі </w:t>
      </w:r>
    </w:p>
    <w:p w:rsidR="009A1E7B" w:rsidRDefault="009A1E7B" w:rsidP="009A1E7B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9A1E7B" w:rsidRPr="00F61EC0" w:rsidRDefault="009A1E7B" w:rsidP="009A1E7B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виробництва  гр. </w:t>
      </w:r>
      <w:r>
        <w:rPr>
          <w:bCs/>
          <w:sz w:val="28"/>
          <w:szCs w:val="28"/>
          <w:bdr w:val="none" w:sz="0" w:space="0" w:color="auto" w:frame="1"/>
        </w:rPr>
        <w:t>Кузнічуку П.П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9A1E7B" w:rsidRPr="00594443" w:rsidRDefault="009A1E7B" w:rsidP="009A1E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A1E7B" w:rsidRPr="00F61EC0" w:rsidRDefault="009A1E7B" w:rsidP="009A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9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Кузнічука Павла Павловича</w:t>
      </w:r>
      <w:r w:rsidRPr="00055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9A1E7B" w:rsidRDefault="009A1E7B" w:rsidP="009A1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E7B" w:rsidRDefault="009A1E7B" w:rsidP="009A1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9A1E7B" w:rsidRPr="005558CD" w:rsidRDefault="009A1E7B" w:rsidP="009A1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E7B" w:rsidRDefault="009A1E7B" w:rsidP="009A1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Затвердити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технічн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документаці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із землеустрою  щодо встановлення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(відновлення)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меж  земельн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ої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ілянки в натурі (на місцевості) для ведення товарного сільськогосподарського виробництва на території Миколаївського старостинського округу Самгородоцької сільської ради Вінницької області громадянину </w:t>
      </w:r>
      <w:r>
        <w:rPr>
          <w:sz w:val="28"/>
          <w:szCs w:val="28"/>
          <w:bdr w:val="none" w:sz="0" w:space="0" w:color="auto" w:frame="1"/>
        </w:rPr>
        <w:t>Кузнічук</w:t>
      </w:r>
      <w:r>
        <w:rPr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  <w:bdr w:val="none" w:sz="0" w:space="0" w:color="auto" w:frame="1"/>
        </w:rPr>
        <w:t xml:space="preserve"> Павл</w:t>
      </w:r>
      <w:r>
        <w:rPr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  <w:bdr w:val="none" w:sz="0" w:space="0" w:color="auto" w:frame="1"/>
        </w:rPr>
        <w:t xml:space="preserve"> Павлович</w:t>
      </w:r>
      <w:r>
        <w:rPr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3,7191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 номер 0521485600:03:003:0348).</w:t>
      </w:r>
    </w:p>
    <w:p w:rsidR="009A1E7B" w:rsidRPr="00F61EC0" w:rsidRDefault="009A1E7B" w:rsidP="009A1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Кузнічуку Павлу Павловичу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3,7191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0521485600:03:003:0348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) 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Миколаївського старостинського округу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A1E7B" w:rsidRPr="00D547CD" w:rsidRDefault="009A1E7B" w:rsidP="009A1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Передати 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власність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Кузнічуку Павлу Павловичу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>земельну ділянку для ведення товарного сільськогоспода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рського виробництва на території Миколаївського старостинського округу Самгородоцької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сільської ради Вінницької області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3,7191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га, із складом угідь рілля (кад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астровий номер 0521485600:03:003:0348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A1E7B" w:rsidRPr="00ED2E91" w:rsidRDefault="009A1E7B" w:rsidP="009A1E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61F2">
        <w:rPr>
          <w:sz w:val="28"/>
          <w:szCs w:val="28"/>
          <w:bdr w:val="none" w:sz="0" w:space="0" w:color="auto" w:frame="1"/>
        </w:rPr>
        <w:t>Рекомендувати громад</w:t>
      </w:r>
      <w:r>
        <w:rPr>
          <w:sz w:val="28"/>
          <w:szCs w:val="28"/>
          <w:bdr w:val="none" w:sz="0" w:space="0" w:color="auto" w:frame="1"/>
        </w:rPr>
        <w:t>янину Кузнічуку Павлу Павловичу</w:t>
      </w:r>
      <w:r w:rsidRPr="005A61F2">
        <w:rPr>
          <w:sz w:val="28"/>
          <w:szCs w:val="28"/>
          <w:bdr w:val="none" w:sz="0" w:space="0" w:color="auto" w:frame="1"/>
        </w:rPr>
        <w:t xml:space="preserve"> </w:t>
      </w:r>
      <w:r w:rsidRPr="005A61F2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5A61F2">
        <w:rPr>
          <w:sz w:val="28"/>
          <w:szCs w:val="28"/>
        </w:rPr>
        <w:t>після здійснення державної реєстрації у Де</w:t>
      </w:r>
      <w:r>
        <w:rPr>
          <w:sz w:val="28"/>
          <w:szCs w:val="28"/>
        </w:rPr>
        <w:t xml:space="preserve">ржавному реєстрі речових прав – </w:t>
      </w:r>
      <w:r w:rsidRPr="005A61F2">
        <w:rPr>
          <w:sz w:val="28"/>
          <w:szCs w:val="28"/>
        </w:rPr>
        <w:t>надати копію Витягу про реєстрацію права власності   </w:t>
      </w:r>
      <w:r>
        <w:rPr>
          <w:sz w:val="28"/>
          <w:szCs w:val="28"/>
        </w:rPr>
        <w:t>Самгородоцькій сільській раді.</w:t>
      </w:r>
    </w:p>
    <w:p w:rsidR="009A1E7B" w:rsidRPr="00A54410" w:rsidRDefault="009A1E7B" w:rsidP="009A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9A1E7B" w:rsidRPr="00A54410" w:rsidRDefault="009A1E7B" w:rsidP="009A1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E7B" w:rsidRPr="00AA2D80" w:rsidRDefault="009A1E7B" w:rsidP="009A1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7B" w:rsidRPr="00DF1026" w:rsidRDefault="00010102" w:rsidP="009A1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1E7B"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 w:rsidR="009A1E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2" w:name="_GoBack"/>
      <w:bookmarkEnd w:id="2"/>
      <w:r w:rsidR="009A1E7B">
        <w:rPr>
          <w:rFonts w:ascii="Times New Roman" w:hAnsi="Times New Roman" w:cs="Times New Roman"/>
          <w:sz w:val="28"/>
          <w:szCs w:val="28"/>
        </w:rPr>
        <w:t xml:space="preserve">    Сергій ЛАНОВИК</w:t>
      </w:r>
    </w:p>
    <w:p w:rsidR="009A1E7B" w:rsidRDefault="009A1E7B" w:rsidP="009A1E7B"/>
    <w:p w:rsidR="009A1E7B" w:rsidRDefault="009A1E7B" w:rsidP="009A1E7B"/>
    <w:p w:rsidR="00010102" w:rsidRDefault="00010102" w:rsidP="00010102"/>
    <w:p w:rsidR="00010102" w:rsidRPr="008C2295" w:rsidRDefault="00010102" w:rsidP="00010102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Шевчук Л.</w:t>
      </w:r>
    </w:p>
    <w:p w:rsidR="00010102" w:rsidRPr="008C2295" w:rsidRDefault="00010102" w:rsidP="00010102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Олійник Н.</w:t>
      </w:r>
    </w:p>
    <w:p w:rsidR="00010102" w:rsidRPr="008C2295" w:rsidRDefault="00010102" w:rsidP="00010102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Савчук Ю.</w:t>
      </w:r>
    </w:p>
    <w:p w:rsidR="00010102" w:rsidRPr="008C2295" w:rsidRDefault="00010102" w:rsidP="00010102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Сауляк О.</w:t>
      </w:r>
    </w:p>
    <w:p w:rsidR="00010102" w:rsidRPr="008C2295" w:rsidRDefault="00010102" w:rsidP="00010102">
      <w:pPr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Ліневич В.</w:t>
      </w:r>
    </w:p>
    <w:p w:rsidR="0098698F" w:rsidRDefault="0098698F"/>
    <w:sectPr w:rsidR="0098698F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B"/>
    <w:rsid w:val="00010102"/>
    <w:rsid w:val="0098698F"/>
    <w:rsid w:val="009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96B2"/>
  <w15:chartTrackingRefBased/>
  <w15:docId w15:val="{E4B6958D-3143-4BA0-B7E7-B8BD475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B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2021-11-26T09:22:00Z</dcterms:created>
  <dcterms:modified xsi:type="dcterms:W3CDTF">2021-11-26T09:35:00Z</dcterms:modified>
</cp:coreProperties>
</file>