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1A" w:rsidRDefault="001A0A1A" w:rsidP="001A0A1A">
      <w:pPr>
        <w:ind w:right="282"/>
        <w:jc w:val="center"/>
      </w:pPr>
    </w:p>
    <w:p w:rsidR="001A0A1A" w:rsidRDefault="001A0A1A" w:rsidP="001A0A1A">
      <w:pPr>
        <w:jc w:val="center"/>
      </w:pPr>
    </w:p>
    <w:p w:rsidR="001A0A1A" w:rsidRDefault="001A0A1A" w:rsidP="001A0A1A">
      <w:pPr>
        <w:jc w:val="center"/>
      </w:pPr>
    </w:p>
    <w:p w:rsidR="001A0A1A" w:rsidRDefault="001A0A1A" w:rsidP="001A0A1A">
      <w:pPr>
        <w:jc w:val="center"/>
      </w:pPr>
      <w:r>
        <w:rPr>
          <w:noProof/>
          <w:lang w:eastAsia="uk-UA"/>
        </w:rPr>
        <w:drawing>
          <wp:inline distT="0" distB="0" distL="0" distR="0" wp14:anchorId="6C523433" wp14:editId="28A975D9">
            <wp:extent cx="571500" cy="685800"/>
            <wp:effectExtent l="0" t="0" r="0" b="0"/>
            <wp:docPr id="2" name="Рисунок 2" descr="Герб Украї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України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A1A" w:rsidRDefault="001A0A1A" w:rsidP="001A0A1A">
      <w:pPr>
        <w:jc w:val="center"/>
        <w:rPr>
          <w:b/>
        </w:rPr>
      </w:pPr>
      <w:r>
        <w:rPr>
          <w:b/>
        </w:rPr>
        <w:t>У К Р А Ї Н А</w:t>
      </w:r>
    </w:p>
    <w:p w:rsidR="001A0A1A" w:rsidRDefault="001A0A1A" w:rsidP="001A0A1A">
      <w:pPr>
        <w:jc w:val="center"/>
        <w:rPr>
          <w:b/>
        </w:rPr>
      </w:pPr>
    </w:p>
    <w:p w:rsidR="001A0A1A" w:rsidRDefault="001A0A1A" w:rsidP="001A0A1A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1A0A1A" w:rsidRDefault="001A0A1A" w:rsidP="001A0A1A">
      <w:pPr>
        <w:jc w:val="center"/>
        <w:rPr>
          <w:b/>
        </w:rPr>
      </w:pPr>
    </w:p>
    <w:p w:rsidR="001A0A1A" w:rsidRDefault="001A0A1A" w:rsidP="001A0A1A">
      <w:pPr>
        <w:jc w:val="center"/>
        <w:rPr>
          <w:b/>
        </w:rPr>
      </w:pPr>
      <w:r>
        <w:rPr>
          <w:b/>
        </w:rPr>
        <w:t>ВІННИЦЬКОЇ ОБЛАСТІ</w:t>
      </w:r>
    </w:p>
    <w:p w:rsidR="001A0A1A" w:rsidRDefault="001A0A1A" w:rsidP="001A0A1A">
      <w:pPr>
        <w:jc w:val="both"/>
        <w:rPr>
          <w:b/>
        </w:rPr>
      </w:pPr>
    </w:p>
    <w:p w:rsidR="001A0A1A" w:rsidRDefault="001A0A1A" w:rsidP="001A0A1A">
      <w:pPr>
        <w:jc w:val="center"/>
        <w:rPr>
          <w:b/>
          <w:lang w:val="ru-RU"/>
        </w:rPr>
      </w:pPr>
      <w:r>
        <w:rPr>
          <w:b/>
          <w:sz w:val="28"/>
          <w:szCs w:val="28"/>
        </w:rPr>
        <w:t>= сесія 8 скликання</w:t>
      </w:r>
    </w:p>
    <w:p w:rsidR="001A0A1A" w:rsidRDefault="001A0A1A" w:rsidP="001A0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===  2021 року                                                                село Самгородок</w:t>
      </w:r>
    </w:p>
    <w:p w:rsidR="001A0A1A" w:rsidRDefault="001A0A1A" w:rsidP="001A0A1A">
      <w:pPr>
        <w:jc w:val="both"/>
        <w:rPr>
          <w:b/>
        </w:rPr>
      </w:pPr>
    </w:p>
    <w:p w:rsidR="001A0A1A" w:rsidRDefault="001A0A1A" w:rsidP="001A0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/ = - 8</w:t>
      </w:r>
    </w:p>
    <w:p w:rsidR="001A0A1A" w:rsidRPr="00E74EFD" w:rsidRDefault="001A0A1A" w:rsidP="001A0A1A">
      <w:pPr>
        <w:jc w:val="both"/>
        <w:rPr>
          <w:b/>
          <w:sz w:val="28"/>
          <w:szCs w:val="28"/>
        </w:rPr>
      </w:pPr>
    </w:p>
    <w:p w:rsidR="001A0A1A" w:rsidRPr="00983593" w:rsidRDefault="001A0A1A" w:rsidP="001A0A1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Про затвердження  технічної документації із </w:t>
      </w:r>
    </w:p>
    <w:p w:rsidR="001A0A1A" w:rsidRPr="00983593" w:rsidRDefault="001A0A1A" w:rsidP="001A0A1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землеустрою щодо встановлення (відновлення) </w:t>
      </w:r>
    </w:p>
    <w:p w:rsidR="001A0A1A" w:rsidRPr="00983593" w:rsidRDefault="001A0A1A" w:rsidP="001A0A1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983593">
        <w:rPr>
          <w:spacing w:val="-2"/>
          <w:sz w:val="28"/>
          <w:szCs w:val="28"/>
        </w:rPr>
        <w:t xml:space="preserve">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</w:t>
      </w:r>
      <w:r w:rsidRPr="00983593">
        <w:rPr>
          <w:spacing w:val="-2"/>
          <w:sz w:val="28"/>
          <w:szCs w:val="28"/>
        </w:rPr>
        <w:t xml:space="preserve">в натурі (на місцевості) </w:t>
      </w:r>
    </w:p>
    <w:p w:rsidR="001A0A1A" w:rsidRPr="00983593" w:rsidRDefault="001A0A1A" w:rsidP="001A0A1A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та передачу земельних ділянок</w:t>
      </w:r>
      <w:r w:rsidRPr="00983593">
        <w:rPr>
          <w:spacing w:val="-2"/>
          <w:sz w:val="28"/>
          <w:szCs w:val="28"/>
        </w:rPr>
        <w:t xml:space="preserve"> у власність </w:t>
      </w:r>
      <w:r w:rsidRPr="00983593">
        <w:rPr>
          <w:sz w:val="28"/>
          <w:szCs w:val="28"/>
        </w:rPr>
        <w:t xml:space="preserve">гр. </w:t>
      </w:r>
      <w:r>
        <w:rPr>
          <w:sz w:val="28"/>
          <w:szCs w:val="28"/>
        </w:rPr>
        <w:t>Кузьменку О.М</w:t>
      </w:r>
      <w:r>
        <w:rPr>
          <w:sz w:val="28"/>
          <w:szCs w:val="28"/>
        </w:rPr>
        <w:t>.</w:t>
      </w:r>
    </w:p>
    <w:p w:rsidR="001A0A1A" w:rsidRPr="00983593" w:rsidRDefault="001A0A1A" w:rsidP="001A0A1A">
      <w:pPr>
        <w:jc w:val="both"/>
        <w:rPr>
          <w:sz w:val="28"/>
          <w:szCs w:val="28"/>
        </w:rPr>
      </w:pPr>
    </w:p>
    <w:p w:rsidR="001A0A1A" w:rsidRPr="0022165C" w:rsidRDefault="001A0A1A" w:rsidP="001A0A1A">
      <w:pPr>
        <w:jc w:val="both"/>
        <w:rPr>
          <w:sz w:val="28"/>
          <w:szCs w:val="28"/>
        </w:rPr>
      </w:pPr>
      <w:r w:rsidRPr="00E74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 xml:space="preserve">Розглянувши  технічну документацію із землеустрою щодо встановлення (відновлення)  меж </w:t>
      </w:r>
      <w:r>
        <w:rPr>
          <w:sz w:val="28"/>
          <w:szCs w:val="28"/>
        </w:rPr>
        <w:t>земельних ділянок</w:t>
      </w:r>
      <w:r w:rsidRPr="00E74EFD"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>Кузьменка Олега Миколайовича, що проживає в  місті Вінниця по вулиці П. Тичини</w:t>
      </w:r>
      <w:r>
        <w:rPr>
          <w:sz w:val="28"/>
          <w:szCs w:val="28"/>
        </w:rPr>
        <w:t xml:space="preserve">, </w:t>
      </w:r>
      <w:r w:rsidRPr="00E74EFD">
        <w:rPr>
          <w:sz w:val="28"/>
          <w:szCs w:val="28"/>
        </w:rPr>
        <w:t>буд.</w:t>
      </w:r>
      <w:r>
        <w:rPr>
          <w:sz w:val="28"/>
          <w:szCs w:val="28"/>
        </w:rPr>
        <w:t xml:space="preserve"> 6а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кв. 5,</w:t>
      </w:r>
      <w:r>
        <w:rPr>
          <w:sz w:val="28"/>
          <w:szCs w:val="28"/>
        </w:rPr>
        <w:t xml:space="preserve"> Вінницької області,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керуючись ст. ст. 12, 117, 118, 121, 122, 126, 186 Земельного кодексу України, ст. 55 Закону України «Про землеустрій», ч.1 п.34 ст. 26 Закону України «Про місцеве самоврядування в Україні»</w:t>
      </w:r>
      <w:r w:rsidRPr="00E74EFD">
        <w:rPr>
          <w:sz w:val="28"/>
          <w:szCs w:val="28"/>
        </w:rPr>
        <w:t>, 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1A0A1A" w:rsidRPr="00E74EFD" w:rsidRDefault="001A0A1A" w:rsidP="001A0A1A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1A0A1A" w:rsidRPr="00E74EFD" w:rsidRDefault="001A0A1A" w:rsidP="001A0A1A">
      <w:pPr>
        <w:jc w:val="both"/>
        <w:rPr>
          <w:b/>
          <w:sz w:val="28"/>
          <w:szCs w:val="28"/>
        </w:rPr>
      </w:pPr>
    </w:p>
    <w:p w:rsidR="001A0A1A" w:rsidRPr="00DF63F4" w:rsidRDefault="001A0A1A" w:rsidP="001A0A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гр. </w:t>
      </w:r>
      <w:r>
        <w:rPr>
          <w:sz w:val="28"/>
          <w:szCs w:val="28"/>
        </w:rPr>
        <w:t xml:space="preserve">Кузьменку Олегу Миколайовичу </w:t>
      </w:r>
      <w:r w:rsidRPr="00CD5FDC">
        <w:rPr>
          <w:sz w:val="28"/>
          <w:szCs w:val="28"/>
        </w:rPr>
        <w:t xml:space="preserve">для будівництва і обслуговування житлового будинку, господарських будівель та споруд площею 0,2500 га, в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>Лопатин по вулиці Дружби, буд. 1</w:t>
      </w:r>
      <w:r w:rsidR="00D12096">
        <w:rPr>
          <w:sz w:val="28"/>
          <w:szCs w:val="28"/>
        </w:rPr>
        <w:t>,</w:t>
      </w:r>
      <w:r>
        <w:rPr>
          <w:sz w:val="28"/>
          <w:szCs w:val="28"/>
        </w:rPr>
        <w:t xml:space="preserve"> Вінницької області та</w:t>
      </w:r>
      <w:r w:rsidRPr="00DF63F4">
        <w:rPr>
          <w:sz w:val="28"/>
          <w:szCs w:val="28"/>
        </w:rPr>
        <w:t xml:space="preserve"> для ведення особистого селянс</w:t>
      </w:r>
      <w:r>
        <w:rPr>
          <w:sz w:val="28"/>
          <w:szCs w:val="28"/>
        </w:rPr>
        <w:t>ького господарства площею 0,3296</w:t>
      </w:r>
      <w:r w:rsidRPr="00DF63F4">
        <w:rPr>
          <w:sz w:val="28"/>
          <w:szCs w:val="28"/>
        </w:rPr>
        <w:t xml:space="preserve"> га, в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>Лопатин по вулиці Дружби, буд. 1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63F4">
        <w:rPr>
          <w:sz w:val="28"/>
          <w:szCs w:val="28"/>
        </w:rPr>
        <w:t xml:space="preserve">Вінницької області. </w:t>
      </w:r>
    </w:p>
    <w:p w:rsidR="001A0A1A" w:rsidRDefault="001A0A1A" w:rsidP="001A0A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5FDC">
        <w:rPr>
          <w:sz w:val="28"/>
          <w:szCs w:val="28"/>
        </w:rPr>
        <w:t xml:space="preserve">Передати гр. </w:t>
      </w:r>
      <w:r>
        <w:rPr>
          <w:sz w:val="28"/>
          <w:szCs w:val="28"/>
        </w:rPr>
        <w:t xml:space="preserve">Кузьменку Олегу Миколайовичу </w:t>
      </w:r>
      <w:r w:rsidRPr="00CD5FDC">
        <w:rPr>
          <w:sz w:val="28"/>
          <w:szCs w:val="28"/>
        </w:rPr>
        <w:t xml:space="preserve">у приватну власність </w:t>
      </w:r>
      <w:r>
        <w:rPr>
          <w:sz w:val="28"/>
          <w:szCs w:val="28"/>
        </w:rPr>
        <w:t>0,5796</w:t>
      </w:r>
      <w:r>
        <w:rPr>
          <w:sz w:val="28"/>
          <w:szCs w:val="28"/>
        </w:rPr>
        <w:t xml:space="preserve"> </w:t>
      </w:r>
      <w:r w:rsidRPr="00CD5FDC">
        <w:rPr>
          <w:sz w:val="28"/>
          <w:szCs w:val="28"/>
        </w:rPr>
        <w:t xml:space="preserve">га земель, в тому числі 0,2500 га для будівництва і обслуговування житлового будинку, господарських будівель і споруд в </w:t>
      </w:r>
      <w:r>
        <w:rPr>
          <w:sz w:val="28"/>
          <w:szCs w:val="28"/>
        </w:rPr>
        <w:t xml:space="preserve">Лопатин по вулиці Дружби, </w:t>
      </w:r>
    </w:p>
    <w:p w:rsidR="001A0A1A" w:rsidRPr="00CD5FDC" w:rsidRDefault="001A0A1A" w:rsidP="001A0A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буд. 1, кадастровий номер 05214854</w:t>
      </w:r>
      <w:r w:rsidRPr="00CD5FDC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:002</w:t>
      </w:r>
      <w:r w:rsidRPr="00CD5FDC">
        <w:rPr>
          <w:sz w:val="28"/>
          <w:szCs w:val="28"/>
        </w:rPr>
        <w:t>:0</w:t>
      </w:r>
      <w:r>
        <w:rPr>
          <w:sz w:val="28"/>
          <w:szCs w:val="28"/>
        </w:rPr>
        <w:t>117</w:t>
      </w:r>
      <w:r w:rsidR="00D12096">
        <w:rPr>
          <w:sz w:val="28"/>
          <w:szCs w:val="28"/>
        </w:rPr>
        <w:t xml:space="preserve"> та 0,32</w:t>
      </w:r>
      <w:bookmarkStart w:id="0" w:name="_GoBack"/>
      <w:bookmarkEnd w:id="0"/>
      <w:r w:rsidR="00D12096">
        <w:rPr>
          <w:sz w:val="28"/>
          <w:szCs w:val="28"/>
        </w:rPr>
        <w:t>96</w:t>
      </w:r>
      <w:r w:rsidRPr="00CD5FDC">
        <w:rPr>
          <w:sz w:val="28"/>
          <w:szCs w:val="28"/>
        </w:rPr>
        <w:t xml:space="preserve"> га для ведення особистого селянського господарства в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>Лопатин по вулиці Дружби, буд. 1, кадастровий номер 05214854</w:t>
      </w:r>
      <w:r w:rsidRPr="00CD5FDC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>
        <w:rPr>
          <w:sz w:val="28"/>
          <w:szCs w:val="28"/>
        </w:rPr>
        <w:t>:002</w:t>
      </w:r>
      <w:r w:rsidRPr="00CD5FDC">
        <w:rPr>
          <w:sz w:val="28"/>
          <w:szCs w:val="28"/>
        </w:rPr>
        <w:t>:0</w:t>
      </w:r>
      <w:r>
        <w:rPr>
          <w:sz w:val="28"/>
          <w:szCs w:val="28"/>
        </w:rPr>
        <w:t>118</w:t>
      </w:r>
      <w:r>
        <w:rPr>
          <w:sz w:val="28"/>
          <w:szCs w:val="28"/>
        </w:rPr>
        <w:t xml:space="preserve">. </w:t>
      </w:r>
    </w:p>
    <w:p w:rsidR="001A0A1A" w:rsidRPr="00E74EFD" w:rsidRDefault="001A0A1A" w:rsidP="001A0A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Зобов’язати</w:t>
      </w:r>
      <w:r w:rsidRPr="00E74EFD">
        <w:rPr>
          <w:sz w:val="28"/>
          <w:szCs w:val="28"/>
        </w:rPr>
        <w:t xml:space="preserve"> гр</w:t>
      </w:r>
      <w:r w:rsidRPr="007F6B5E">
        <w:rPr>
          <w:sz w:val="28"/>
          <w:szCs w:val="28"/>
        </w:rPr>
        <w:t xml:space="preserve">. </w:t>
      </w:r>
      <w:r>
        <w:rPr>
          <w:sz w:val="28"/>
          <w:szCs w:val="28"/>
        </w:rPr>
        <w:t>Кузьменка Олега Миколайовича</w:t>
      </w:r>
      <w:r>
        <w:rPr>
          <w:sz w:val="28"/>
          <w:szCs w:val="28"/>
        </w:rPr>
        <w:t xml:space="preserve"> </w:t>
      </w:r>
      <w:r w:rsidRPr="00E74EFD">
        <w:rPr>
          <w:sz w:val="28"/>
          <w:szCs w:val="28"/>
        </w:rPr>
        <w:t>здійснити державну реєстрацію права</w:t>
      </w:r>
      <w:r>
        <w:rPr>
          <w:sz w:val="28"/>
          <w:szCs w:val="28"/>
        </w:rPr>
        <w:t xml:space="preserve"> приватної власності на земельні ділянки</w:t>
      </w:r>
      <w:r w:rsidRPr="00E74EFD">
        <w:rPr>
          <w:sz w:val="28"/>
          <w:szCs w:val="28"/>
        </w:rPr>
        <w:t xml:space="preserve"> у встановленому</w:t>
      </w:r>
      <w:r>
        <w:rPr>
          <w:sz w:val="28"/>
          <w:szCs w:val="28"/>
        </w:rPr>
        <w:t xml:space="preserve"> законодавством порядку.</w:t>
      </w:r>
      <w:r w:rsidRPr="00E74EFD">
        <w:rPr>
          <w:sz w:val="28"/>
          <w:szCs w:val="28"/>
        </w:rPr>
        <w:t xml:space="preserve"> </w:t>
      </w:r>
    </w:p>
    <w:p w:rsidR="001A0A1A" w:rsidRDefault="001A0A1A" w:rsidP="001A0A1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 xml:space="preserve">постійну комісію з питань земельних відносин, природокористування, планування території, </w:t>
      </w:r>
    </w:p>
    <w:p w:rsidR="001A0A1A" w:rsidRDefault="001A0A1A" w:rsidP="001A0A1A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1A0A1A" w:rsidRDefault="001A0A1A" w:rsidP="001A0A1A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1A0A1A" w:rsidRDefault="001A0A1A" w:rsidP="001A0A1A">
      <w:pPr>
        <w:widowControl w:val="0"/>
        <w:autoSpaceDE w:val="0"/>
        <w:autoSpaceDN w:val="0"/>
        <w:adjustRightInd w:val="0"/>
        <w:ind w:left="720"/>
        <w:jc w:val="both"/>
        <w:rPr>
          <w:rStyle w:val="normaltextrun"/>
          <w:sz w:val="28"/>
          <w:szCs w:val="28"/>
        </w:rPr>
      </w:pPr>
    </w:p>
    <w:p w:rsidR="001A0A1A" w:rsidRPr="00830E5E" w:rsidRDefault="001A0A1A" w:rsidP="001A0A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30E5E">
        <w:rPr>
          <w:rStyle w:val="normaltextrun"/>
          <w:sz w:val="28"/>
          <w:szCs w:val="28"/>
        </w:rPr>
        <w:t>будівництва, архітектури, охорони пам’яток, історичного середовища та благоустрою.</w:t>
      </w:r>
    </w:p>
    <w:p w:rsidR="001A0A1A" w:rsidRDefault="001A0A1A" w:rsidP="001A0A1A">
      <w:pPr>
        <w:jc w:val="center"/>
        <w:rPr>
          <w:sz w:val="28"/>
          <w:szCs w:val="28"/>
        </w:rPr>
      </w:pPr>
    </w:p>
    <w:p w:rsidR="001A0A1A" w:rsidRDefault="001A0A1A" w:rsidP="001A0A1A">
      <w:pPr>
        <w:jc w:val="center"/>
        <w:rPr>
          <w:sz w:val="28"/>
          <w:szCs w:val="28"/>
        </w:rPr>
      </w:pPr>
    </w:p>
    <w:p w:rsidR="001A0A1A" w:rsidRPr="00E74EFD" w:rsidRDefault="001A0A1A" w:rsidP="001A0A1A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голова:                       </w:t>
      </w:r>
      <w:r>
        <w:rPr>
          <w:sz w:val="28"/>
          <w:szCs w:val="28"/>
        </w:rPr>
        <w:t xml:space="preserve">           С. Я. Лановик</w:t>
      </w:r>
    </w:p>
    <w:p w:rsidR="001A0A1A" w:rsidRDefault="001A0A1A" w:rsidP="001A0A1A">
      <w:pPr>
        <w:ind w:right="282"/>
        <w:jc w:val="center"/>
      </w:pPr>
    </w:p>
    <w:p w:rsidR="001A0A1A" w:rsidRDefault="001A0A1A" w:rsidP="001A0A1A"/>
    <w:p w:rsidR="001A0A1A" w:rsidRDefault="001A0A1A" w:rsidP="001A0A1A"/>
    <w:p w:rsidR="001A0A1A" w:rsidRDefault="001A0A1A" w:rsidP="001A0A1A"/>
    <w:p w:rsidR="001A0A1A" w:rsidRDefault="001A0A1A" w:rsidP="001A0A1A"/>
    <w:p w:rsidR="001A0A1A" w:rsidRDefault="001A0A1A" w:rsidP="001A0A1A"/>
    <w:p w:rsidR="001A0A1A" w:rsidRDefault="001A0A1A" w:rsidP="001A0A1A"/>
    <w:p w:rsidR="00A675DA" w:rsidRDefault="00A675DA"/>
    <w:sectPr w:rsidR="00A675DA" w:rsidSect="00E4420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1A"/>
    <w:rsid w:val="001A0A1A"/>
    <w:rsid w:val="00A675DA"/>
    <w:rsid w:val="00D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6CEC-42AF-4F47-AB93-7CE996F0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A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1457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2</cp:revision>
  <dcterms:created xsi:type="dcterms:W3CDTF">2021-09-20T06:08:00Z</dcterms:created>
  <dcterms:modified xsi:type="dcterms:W3CDTF">2021-09-20T06:20:00Z</dcterms:modified>
</cp:coreProperties>
</file>