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F5D08" w14:textId="77777777" w:rsidR="0056526B" w:rsidRDefault="0056526B" w:rsidP="0056526B"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12592A02" wp14:editId="01AD3AA4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571500" cy="685800"/>
            <wp:effectExtent l="0" t="0" r="0" b="0"/>
            <wp:wrapSquare wrapText="right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3530CA48" w14:textId="77777777" w:rsidR="0056526B" w:rsidRDefault="0056526B" w:rsidP="0056526B">
      <w:pPr>
        <w:jc w:val="center"/>
        <w:rPr>
          <w:b/>
        </w:rPr>
      </w:pPr>
      <w:r>
        <w:rPr>
          <w:b/>
        </w:rPr>
        <w:t>У К Р А Ї Н А</w:t>
      </w:r>
    </w:p>
    <w:p w14:paraId="2BCD05D9" w14:textId="77777777" w:rsidR="0056526B" w:rsidRDefault="0056526B" w:rsidP="0056526B">
      <w:pPr>
        <w:jc w:val="center"/>
        <w:rPr>
          <w:b/>
        </w:rPr>
      </w:pPr>
    </w:p>
    <w:p w14:paraId="73661990" w14:textId="77777777" w:rsidR="0056526B" w:rsidRDefault="0056526B" w:rsidP="0056526B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14:paraId="2EEFB14F" w14:textId="77777777" w:rsidR="0056526B" w:rsidRDefault="0056526B" w:rsidP="0056526B">
      <w:pPr>
        <w:jc w:val="center"/>
        <w:rPr>
          <w:b/>
        </w:rPr>
      </w:pPr>
    </w:p>
    <w:p w14:paraId="3C71F140" w14:textId="77777777" w:rsidR="0056526B" w:rsidRDefault="0056526B" w:rsidP="0056526B">
      <w:pPr>
        <w:jc w:val="center"/>
        <w:rPr>
          <w:b/>
        </w:rPr>
      </w:pPr>
      <w:r>
        <w:rPr>
          <w:b/>
        </w:rPr>
        <w:t>ВІННИЦЬКОЇ ОБЛАСТІ</w:t>
      </w:r>
    </w:p>
    <w:p w14:paraId="7A40FE03" w14:textId="77777777" w:rsidR="0056526B" w:rsidRDefault="0056526B" w:rsidP="0056526B">
      <w:pPr>
        <w:jc w:val="both"/>
        <w:rPr>
          <w:b/>
        </w:rPr>
      </w:pPr>
    </w:p>
    <w:p w14:paraId="2A5DAA29" w14:textId="6A4DAD5A" w:rsidR="0056526B" w:rsidRDefault="0017730F" w:rsidP="00565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</w:t>
      </w:r>
      <w:r w:rsidR="0056526B">
        <w:rPr>
          <w:b/>
          <w:sz w:val="28"/>
          <w:szCs w:val="28"/>
        </w:rPr>
        <w:t>сесія 8 скликання</w:t>
      </w:r>
    </w:p>
    <w:p w14:paraId="66559E1D" w14:textId="77777777" w:rsidR="0056526B" w:rsidRDefault="0056526B" w:rsidP="0056526B">
      <w:pPr>
        <w:jc w:val="center"/>
        <w:rPr>
          <w:b/>
        </w:rPr>
      </w:pPr>
    </w:p>
    <w:p w14:paraId="7D9FB9B7" w14:textId="465440C4" w:rsidR="0056526B" w:rsidRDefault="0017730F" w:rsidP="005652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 жовтня 2021 року                                                             </w:t>
      </w:r>
      <w:r w:rsidR="0056526B">
        <w:rPr>
          <w:b/>
          <w:sz w:val="28"/>
          <w:szCs w:val="28"/>
        </w:rPr>
        <w:t>село Самгородок</w:t>
      </w:r>
    </w:p>
    <w:p w14:paraId="73A492FE" w14:textId="77777777" w:rsidR="0056526B" w:rsidRDefault="0056526B" w:rsidP="0056526B">
      <w:pPr>
        <w:jc w:val="both"/>
        <w:rPr>
          <w:b/>
        </w:rPr>
      </w:pPr>
    </w:p>
    <w:p w14:paraId="0BA821AC" w14:textId="77777777" w:rsidR="0056526B" w:rsidRDefault="0056526B" w:rsidP="00565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____/__-8</w:t>
      </w:r>
    </w:p>
    <w:p w14:paraId="4C207FA7" w14:textId="77777777" w:rsidR="0056526B" w:rsidRDefault="0056526B" w:rsidP="0056526B">
      <w:pPr>
        <w:jc w:val="both"/>
        <w:rPr>
          <w:b/>
          <w:sz w:val="28"/>
          <w:szCs w:val="28"/>
        </w:rPr>
      </w:pPr>
    </w:p>
    <w:p w14:paraId="15CDFE0A" w14:textId="77777777" w:rsidR="0056526B" w:rsidRDefault="0056526B" w:rsidP="0056526B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Про затвердження  проекту землеустрою  щодо </w:t>
      </w:r>
    </w:p>
    <w:p w14:paraId="1A978D58" w14:textId="77777777" w:rsidR="0056526B" w:rsidRDefault="0056526B" w:rsidP="0056526B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відведення земельної ділянки  у власність для </w:t>
      </w:r>
    </w:p>
    <w:p w14:paraId="431615ED" w14:textId="77777777" w:rsidR="0056526B" w:rsidRDefault="0056526B" w:rsidP="0056526B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індивідуального садівництва із земель </w:t>
      </w:r>
    </w:p>
    <w:p w14:paraId="4153FE56" w14:textId="77777777" w:rsidR="0056526B" w:rsidRDefault="0056526B" w:rsidP="0056526B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комунальної власності </w:t>
      </w:r>
      <w:r>
        <w:rPr>
          <w:sz w:val="28"/>
          <w:szCs w:val="28"/>
        </w:rPr>
        <w:t>гр. Кравцову Р.О.</w:t>
      </w:r>
    </w:p>
    <w:p w14:paraId="4E510FE5" w14:textId="77777777" w:rsidR="0056526B" w:rsidRDefault="0056526B" w:rsidP="0056526B">
      <w:pPr>
        <w:jc w:val="both"/>
        <w:rPr>
          <w:b/>
          <w:sz w:val="28"/>
          <w:szCs w:val="28"/>
        </w:rPr>
      </w:pPr>
    </w:p>
    <w:p w14:paraId="16DB9830" w14:textId="56996FBF" w:rsidR="0056526B" w:rsidRDefault="0056526B" w:rsidP="0056526B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Розглянувши проект землеустрою щодо відведення земельної ділянки у власність для </w:t>
      </w:r>
      <w:r>
        <w:rPr>
          <w:spacing w:val="-2"/>
          <w:sz w:val="28"/>
          <w:szCs w:val="28"/>
        </w:rPr>
        <w:t xml:space="preserve">індивідуального садівництва  </w:t>
      </w:r>
      <w:r>
        <w:rPr>
          <w:sz w:val="28"/>
          <w:szCs w:val="28"/>
        </w:rPr>
        <w:t xml:space="preserve">із земель комунальної власності сільськогосподарського призначення гр. Кравцова Руслана Олександровича, що проживає в селі Самгородок по вул. Миру, буд. 7, Вінницької області. Враховуючи відсутність порушення меж земельної ділянки та претензій до них з боку суміжних власників земельних ділянок і землекористувачів, </w:t>
      </w:r>
      <w:r w:rsidR="002558E8">
        <w:rPr>
          <w:sz w:val="28"/>
          <w:szCs w:val="28"/>
        </w:rPr>
        <w:t xml:space="preserve">керуючись п. 34  ст. 26 Закону  України «Про місцеве самоврядування в Україні» </w:t>
      </w:r>
      <w:r w:rsidR="002558E8">
        <w:rPr>
          <w:sz w:val="28"/>
          <w:szCs w:val="28"/>
          <w:lang w:eastAsia="uk-UA"/>
        </w:rPr>
        <w:t>статті 50 Закону України «Про землеустрій», статей 12,</w:t>
      </w:r>
      <w:bookmarkStart w:id="0" w:name="_GoBack"/>
      <w:bookmarkEnd w:id="0"/>
      <w:r w:rsidR="002558E8">
        <w:rPr>
          <w:sz w:val="28"/>
          <w:szCs w:val="28"/>
          <w:lang w:eastAsia="uk-UA"/>
        </w:rPr>
        <w:t xml:space="preserve"> Земельного кодексу України</w:t>
      </w:r>
      <w:r>
        <w:rPr>
          <w:sz w:val="28"/>
          <w:szCs w:val="28"/>
        </w:rPr>
        <w:t>, сесія Самгородоцької сільської ради</w:t>
      </w:r>
      <w:r>
        <w:rPr>
          <w:b/>
          <w:sz w:val="28"/>
          <w:szCs w:val="28"/>
        </w:rPr>
        <w:t xml:space="preserve">                                                    </w:t>
      </w:r>
    </w:p>
    <w:p w14:paraId="016A34AB" w14:textId="77777777" w:rsidR="0056526B" w:rsidRDefault="0056526B" w:rsidP="0056526B">
      <w:pPr>
        <w:jc w:val="center"/>
        <w:rPr>
          <w:b/>
          <w:sz w:val="28"/>
          <w:szCs w:val="28"/>
        </w:rPr>
      </w:pPr>
    </w:p>
    <w:p w14:paraId="627345AE" w14:textId="77777777" w:rsidR="0056526B" w:rsidRDefault="0056526B" w:rsidP="00565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 :</w:t>
      </w:r>
    </w:p>
    <w:p w14:paraId="7B4521F0" w14:textId="77777777" w:rsidR="0056526B" w:rsidRDefault="0056526B" w:rsidP="0056526B">
      <w:pPr>
        <w:jc w:val="both"/>
        <w:rPr>
          <w:b/>
          <w:sz w:val="28"/>
          <w:szCs w:val="28"/>
        </w:rPr>
      </w:pPr>
    </w:p>
    <w:p w14:paraId="2633F7EA" w14:textId="77777777" w:rsidR="0056526B" w:rsidRDefault="0056526B" w:rsidP="0056526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проект землеустрою щодо відведення земельної ділянки  із земель комунальної власності сільськогосподарського призначення, що розташована в межах с. Самгородок по вул. Миру на території Самгородоцької сільської рад, Вінницької області загальною площею 0,1200 га гр. Кравцову Руслану Олександровичу та передати у приватну власність земельні ділянки.</w:t>
      </w:r>
    </w:p>
    <w:p w14:paraId="32BA8C13" w14:textId="77777777" w:rsidR="0056526B" w:rsidRDefault="0056526B" w:rsidP="0056526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Передати гр. Кравцову Руслану Олександровичу у власність 0,1200 га земель, в тому числі: 0,1200 га, для </w:t>
      </w:r>
      <w:r>
        <w:rPr>
          <w:spacing w:val="-2"/>
          <w:sz w:val="28"/>
          <w:szCs w:val="28"/>
        </w:rPr>
        <w:t>індивідуального садівництва</w:t>
      </w:r>
      <w:r>
        <w:rPr>
          <w:sz w:val="28"/>
          <w:szCs w:val="28"/>
        </w:rPr>
        <w:t xml:space="preserve"> в межах с. Самгородок по вул. Миру на території Самгородоцької сільської ради  Вінницької області, кадастровий номер 0521486800:01:001:0233.</w:t>
      </w:r>
    </w:p>
    <w:p w14:paraId="399C73FE" w14:textId="77777777" w:rsidR="0056526B" w:rsidRDefault="0056526B" w:rsidP="0056526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Зобов’язати гр. Кравцова Руслана Олександровича здійснити державну реєстрацію права приватної власності на земельну ділянку у встановленому законодавством порядку, суворо дотримуватись  встановлених  законом  правил  землеволодіння  та   попередити про  необхідність  використання  переданої  у власність земельної ділянки за цільовим призначенням. </w:t>
      </w:r>
    </w:p>
    <w:p w14:paraId="421AAEDD" w14:textId="77777777" w:rsidR="0056526B" w:rsidRDefault="0056526B" w:rsidP="0056526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14B33B17" w14:textId="77777777" w:rsidR="0056526B" w:rsidRDefault="0056526B" w:rsidP="0056526B">
      <w:pPr>
        <w:jc w:val="center"/>
        <w:rPr>
          <w:sz w:val="28"/>
          <w:szCs w:val="28"/>
        </w:rPr>
      </w:pPr>
    </w:p>
    <w:p w14:paraId="3AEE9CED" w14:textId="77777777" w:rsidR="0056526B" w:rsidRDefault="0056526B" w:rsidP="0056526B">
      <w:pPr>
        <w:jc w:val="center"/>
        <w:rPr>
          <w:sz w:val="28"/>
          <w:szCs w:val="28"/>
        </w:rPr>
      </w:pPr>
    </w:p>
    <w:p w14:paraId="6F06F315" w14:textId="77777777" w:rsidR="0056526B" w:rsidRDefault="0056526B" w:rsidP="0056526B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    С. Я. Лановик</w:t>
      </w:r>
    </w:p>
    <w:p w14:paraId="78A8554D" w14:textId="77777777" w:rsidR="0056526B" w:rsidRDefault="0056526B" w:rsidP="0056526B">
      <w:pPr>
        <w:jc w:val="center"/>
        <w:rPr>
          <w:sz w:val="28"/>
          <w:szCs w:val="28"/>
        </w:rPr>
      </w:pPr>
    </w:p>
    <w:p w14:paraId="6CDD61BB" w14:textId="77777777" w:rsidR="0056526B" w:rsidRDefault="0056526B" w:rsidP="0056526B">
      <w:pPr>
        <w:ind w:firstLine="709"/>
      </w:pPr>
    </w:p>
    <w:p w14:paraId="03FB3F65" w14:textId="77777777" w:rsidR="0056526B" w:rsidRDefault="0056526B" w:rsidP="0056526B">
      <w:pPr>
        <w:ind w:firstLine="709"/>
      </w:pPr>
    </w:p>
    <w:p w14:paraId="58BBADED" w14:textId="77777777" w:rsidR="0056526B" w:rsidRDefault="0056526B" w:rsidP="0056526B"/>
    <w:p w14:paraId="330C4BB1" w14:textId="77777777" w:rsidR="0056526B" w:rsidRDefault="0056526B" w:rsidP="0056526B"/>
    <w:p w14:paraId="79C0A308" w14:textId="77777777" w:rsidR="0056526B" w:rsidRDefault="0056526B" w:rsidP="0056526B"/>
    <w:p w14:paraId="6E3B7306" w14:textId="77777777" w:rsidR="0056526B" w:rsidRDefault="0056526B" w:rsidP="0056526B"/>
    <w:p w14:paraId="79B8969A" w14:textId="77777777" w:rsidR="0056526B" w:rsidRDefault="0056526B" w:rsidP="0056526B"/>
    <w:p w14:paraId="397681AA" w14:textId="77777777" w:rsidR="00813FB3" w:rsidRDefault="00813FB3"/>
    <w:sectPr w:rsidR="00813F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26B"/>
    <w:rsid w:val="0017730F"/>
    <w:rsid w:val="002558E8"/>
    <w:rsid w:val="0056526B"/>
    <w:rsid w:val="0081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24BF"/>
  <w15:chartTrackingRefBased/>
  <w15:docId w15:val="{18307777-647B-4F7F-9174-8EDD2319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uiPriority w:val="99"/>
    <w:rsid w:val="0056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2007</Characters>
  <Application>Microsoft Office Word</Application>
  <DocSecurity>0</DocSecurity>
  <Lines>16</Lines>
  <Paragraphs>4</Paragraphs>
  <ScaleCrop>false</ScaleCrop>
  <Company>Home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USer</cp:lastModifiedBy>
  <cp:revision>6</cp:revision>
  <dcterms:created xsi:type="dcterms:W3CDTF">2021-07-12T13:55:00Z</dcterms:created>
  <dcterms:modified xsi:type="dcterms:W3CDTF">2021-10-07T08:55:00Z</dcterms:modified>
</cp:coreProperties>
</file>