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F6" w:rsidRDefault="00A771F6" w:rsidP="00A771F6">
      <w:pPr>
        <w:ind w:right="282"/>
        <w:jc w:val="center"/>
      </w:pPr>
    </w:p>
    <w:p w:rsidR="00A771F6" w:rsidRDefault="00A771F6" w:rsidP="00A771F6">
      <w:pPr>
        <w:jc w:val="center"/>
      </w:pPr>
    </w:p>
    <w:p w:rsidR="00A771F6" w:rsidRDefault="00A771F6" w:rsidP="00A771F6">
      <w:pPr>
        <w:jc w:val="center"/>
      </w:pPr>
    </w:p>
    <w:p w:rsidR="00A771F6" w:rsidRDefault="00A771F6" w:rsidP="00A771F6">
      <w:pPr>
        <w:jc w:val="center"/>
      </w:pPr>
      <w:r>
        <w:rPr>
          <w:noProof/>
          <w:lang w:eastAsia="uk-UA"/>
        </w:rPr>
        <w:drawing>
          <wp:inline distT="0" distB="0" distL="0" distR="0" wp14:anchorId="463852AB" wp14:editId="79C84FB8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1F6" w:rsidRDefault="00A771F6" w:rsidP="00A771F6">
      <w:pPr>
        <w:jc w:val="center"/>
        <w:rPr>
          <w:b/>
        </w:rPr>
      </w:pPr>
      <w:r>
        <w:rPr>
          <w:b/>
        </w:rPr>
        <w:t>У К Р А Ї Н А</w:t>
      </w:r>
    </w:p>
    <w:p w:rsidR="00A771F6" w:rsidRDefault="00A771F6" w:rsidP="00A771F6">
      <w:pPr>
        <w:jc w:val="center"/>
        <w:rPr>
          <w:b/>
        </w:rPr>
      </w:pPr>
    </w:p>
    <w:p w:rsidR="00A771F6" w:rsidRDefault="00A771F6" w:rsidP="00A771F6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A771F6" w:rsidRDefault="00A771F6" w:rsidP="00A771F6">
      <w:pPr>
        <w:jc w:val="center"/>
        <w:rPr>
          <w:b/>
        </w:rPr>
      </w:pPr>
    </w:p>
    <w:p w:rsidR="00A771F6" w:rsidRDefault="00A771F6" w:rsidP="00A771F6">
      <w:pPr>
        <w:jc w:val="center"/>
        <w:rPr>
          <w:b/>
        </w:rPr>
      </w:pPr>
      <w:r>
        <w:rPr>
          <w:b/>
        </w:rPr>
        <w:t>ВІННИЦЬКОЇ ОБЛАСТІ</w:t>
      </w:r>
    </w:p>
    <w:p w:rsidR="00A771F6" w:rsidRDefault="00A771F6" w:rsidP="00A771F6">
      <w:pPr>
        <w:jc w:val="both"/>
        <w:rPr>
          <w:b/>
        </w:rPr>
      </w:pPr>
    </w:p>
    <w:p w:rsidR="00A771F6" w:rsidRDefault="00A771F6" w:rsidP="00A771F6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A771F6" w:rsidRDefault="00A771F6" w:rsidP="00A771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A771F6" w:rsidRDefault="00A771F6" w:rsidP="00A771F6">
      <w:pPr>
        <w:jc w:val="both"/>
        <w:rPr>
          <w:b/>
        </w:rPr>
      </w:pPr>
    </w:p>
    <w:p w:rsidR="00A771F6" w:rsidRDefault="00A771F6" w:rsidP="00A7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A771F6" w:rsidRPr="00E74EFD" w:rsidRDefault="00A771F6" w:rsidP="00A771F6">
      <w:pPr>
        <w:jc w:val="both"/>
        <w:rPr>
          <w:b/>
          <w:sz w:val="28"/>
          <w:szCs w:val="28"/>
        </w:rPr>
      </w:pPr>
    </w:p>
    <w:p w:rsidR="00A771F6" w:rsidRPr="00983593" w:rsidRDefault="00A771F6" w:rsidP="00A771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A771F6" w:rsidRPr="00983593" w:rsidRDefault="00A771F6" w:rsidP="00A771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A771F6" w:rsidRPr="00983593" w:rsidRDefault="00A771F6" w:rsidP="00A771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A771F6" w:rsidRPr="00983593" w:rsidRDefault="00A771F6" w:rsidP="00A771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Калайтановій Я.Ф</w:t>
      </w:r>
      <w:r>
        <w:rPr>
          <w:sz w:val="28"/>
          <w:szCs w:val="28"/>
        </w:rPr>
        <w:t>.</w:t>
      </w:r>
    </w:p>
    <w:p w:rsidR="00A771F6" w:rsidRPr="00983593" w:rsidRDefault="00A771F6" w:rsidP="00A771F6">
      <w:pPr>
        <w:jc w:val="both"/>
        <w:rPr>
          <w:sz w:val="28"/>
          <w:szCs w:val="28"/>
        </w:rPr>
      </w:pPr>
    </w:p>
    <w:p w:rsidR="00A771F6" w:rsidRPr="0022165C" w:rsidRDefault="00A771F6" w:rsidP="00A771F6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Калайтанової Ядвіги Феліксівни, що проживає в міст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>Вінниця</w:t>
      </w:r>
      <w:r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>Заболотного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31, кв. 192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A771F6" w:rsidRPr="00E74EFD" w:rsidRDefault="00A771F6" w:rsidP="00A771F6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A771F6" w:rsidRPr="00E74EFD" w:rsidRDefault="00A771F6" w:rsidP="00A771F6">
      <w:pPr>
        <w:jc w:val="both"/>
        <w:rPr>
          <w:b/>
          <w:sz w:val="28"/>
          <w:szCs w:val="28"/>
        </w:rPr>
      </w:pPr>
    </w:p>
    <w:p w:rsidR="00A771F6" w:rsidRPr="007F6B5E" w:rsidRDefault="00A771F6" w:rsidP="00A771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Калайтановій Ядвізі Феліксівні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Самгородок по вул. </w:t>
      </w:r>
      <w:r w:rsidR="00D53EE8">
        <w:rPr>
          <w:sz w:val="28"/>
          <w:szCs w:val="28"/>
        </w:rPr>
        <w:t>Заруддя, буд. 52</w:t>
      </w:r>
      <w:r>
        <w:rPr>
          <w:sz w:val="28"/>
          <w:szCs w:val="28"/>
        </w:rPr>
        <w:t xml:space="preserve"> Вінницької області, для ведення особистого селянс</w:t>
      </w:r>
      <w:r w:rsidR="00D53EE8">
        <w:rPr>
          <w:sz w:val="28"/>
          <w:szCs w:val="28"/>
        </w:rPr>
        <w:t>ького господарства площею 0,0800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>с</w:t>
      </w:r>
      <w:r w:rsidR="00D53EE8">
        <w:rPr>
          <w:sz w:val="28"/>
          <w:szCs w:val="28"/>
        </w:rPr>
        <w:t>.</w:t>
      </w:r>
      <w:r w:rsidR="00D53EE8" w:rsidRPr="00D53EE8">
        <w:rPr>
          <w:sz w:val="28"/>
          <w:szCs w:val="28"/>
        </w:rPr>
        <w:t xml:space="preserve"> </w:t>
      </w:r>
      <w:r w:rsidR="00D53EE8">
        <w:rPr>
          <w:sz w:val="28"/>
          <w:szCs w:val="28"/>
        </w:rPr>
        <w:t>Самгородок по вул. Заруддя, буд. 52</w:t>
      </w:r>
      <w:r>
        <w:rPr>
          <w:sz w:val="28"/>
          <w:szCs w:val="28"/>
        </w:rPr>
        <w:t>, Вінницької області та для ведення особистого селянського господарства пло</w:t>
      </w:r>
      <w:r w:rsidR="00D53EE8">
        <w:rPr>
          <w:sz w:val="28"/>
          <w:szCs w:val="28"/>
        </w:rPr>
        <w:t>щею 0,1700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 w:rsidR="00D53EE8">
        <w:rPr>
          <w:sz w:val="28"/>
          <w:szCs w:val="28"/>
        </w:rPr>
        <w:t>Самгородок по вул. Заруддя</w:t>
      </w:r>
      <w:r>
        <w:rPr>
          <w:sz w:val="28"/>
          <w:szCs w:val="28"/>
        </w:rPr>
        <w:t>, Вінницької області.</w:t>
      </w:r>
    </w:p>
    <w:p w:rsidR="00A771F6" w:rsidRPr="007F6B5E" w:rsidRDefault="00A771F6" w:rsidP="00A771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 w:rsidR="005D6521">
        <w:rPr>
          <w:sz w:val="28"/>
          <w:szCs w:val="28"/>
        </w:rPr>
        <w:t xml:space="preserve">Калайтановій Ядвізі Феліксівні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="005D6521">
        <w:rPr>
          <w:sz w:val="28"/>
          <w:szCs w:val="28"/>
        </w:rPr>
        <w:t>власність 0,5000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>для будівництва і обслуговування житлового будинку, госпо</w:t>
      </w:r>
      <w:r>
        <w:rPr>
          <w:sz w:val="28"/>
          <w:szCs w:val="28"/>
        </w:rPr>
        <w:t>дарських будівель і споруд в</w:t>
      </w:r>
      <w:r w:rsidR="005D652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5D6521">
        <w:rPr>
          <w:sz w:val="28"/>
          <w:szCs w:val="28"/>
        </w:rPr>
        <w:t>Самгородок по вул. Заруддя, буд. 52</w:t>
      </w:r>
      <w:r w:rsidR="005D6521">
        <w:rPr>
          <w:sz w:val="28"/>
          <w:szCs w:val="28"/>
        </w:rPr>
        <w:t>, кадастровий номер 05214868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 w:rsidR="005D6521">
        <w:rPr>
          <w:sz w:val="28"/>
          <w:szCs w:val="28"/>
        </w:rPr>
        <w:t>240,  0,0800</w:t>
      </w:r>
      <w:r>
        <w:rPr>
          <w:sz w:val="28"/>
          <w:szCs w:val="28"/>
        </w:rPr>
        <w:t xml:space="preserve"> га для ведення особистого селянського господарства в с</w:t>
      </w:r>
      <w:r w:rsidR="005D6521">
        <w:rPr>
          <w:sz w:val="28"/>
          <w:szCs w:val="28"/>
        </w:rPr>
        <w:t>.</w:t>
      </w:r>
      <w:r w:rsidRPr="00D160E0">
        <w:rPr>
          <w:sz w:val="28"/>
          <w:szCs w:val="28"/>
        </w:rPr>
        <w:t xml:space="preserve"> </w:t>
      </w:r>
      <w:r w:rsidR="005D6521">
        <w:rPr>
          <w:sz w:val="28"/>
          <w:szCs w:val="28"/>
        </w:rPr>
        <w:t>Самгородок по вул. Заруддя, буд. 52</w:t>
      </w:r>
      <w:r w:rsidR="005D6521">
        <w:rPr>
          <w:sz w:val="28"/>
          <w:szCs w:val="28"/>
        </w:rPr>
        <w:t>, кадастровий номер 05214868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 w:rsidR="005D6521">
        <w:rPr>
          <w:sz w:val="28"/>
          <w:szCs w:val="28"/>
        </w:rPr>
        <w:t>239</w:t>
      </w:r>
      <w:r>
        <w:rPr>
          <w:sz w:val="28"/>
          <w:szCs w:val="28"/>
        </w:rPr>
        <w:t xml:space="preserve"> та 0,1</w:t>
      </w:r>
      <w:r w:rsidR="005D6521">
        <w:rPr>
          <w:sz w:val="28"/>
          <w:szCs w:val="28"/>
        </w:rPr>
        <w:t>7</w:t>
      </w:r>
      <w:r>
        <w:rPr>
          <w:sz w:val="28"/>
          <w:szCs w:val="28"/>
        </w:rPr>
        <w:t>00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6521">
        <w:rPr>
          <w:sz w:val="28"/>
          <w:szCs w:val="28"/>
        </w:rPr>
        <w:t>Самгородок по вул. Заруддя</w:t>
      </w:r>
      <w:r>
        <w:rPr>
          <w:sz w:val="28"/>
          <w:szCs w:val="28"/>
        </w:rPr>
        <w:t>, кадастровий номер 05214816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 w:rsidR="005D6521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</w:p>
    <w:p w:rsidR="00A771F6" w:rsidRPr="00E74EFD" w:rsidRDefault="00A771F6" w:rsidP="00A771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5D6521">
        <w:rPr>
          <w:sz w:val="28"/>
          <w:szCs w:val="28"/>
        </w:rPr>
        <w:t>Калайтанову</w:t>
      </w:r>
      <w:bookmarkStart w:id="0" w:name="_GoBack"/>
      <w:bookmarkEnd w:id="0"/>
      <w:r w:rsidR="005D6521">
        <w:rPr>
          <w:sz w:val="28"/>
          <w:szCs w:val="28"/>
        </w:rPr>
        <w:t xml:space="preserve"> Ядвігу Феліксівну</w:t>
      </w:r>
      <w:r w:rsidR="005D6521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законодавством порядку.</w:t>
      </w:r>
      <w:r w:rsidRPr="00E74EFD">
        <w:rPr>
          <w:sz w:val="28"/>
          <w:szCs w:val="28"/>
        </w:rPr>
        <w:t xml:space="preserve"> </w:t>
      </w:r>
    </w:p>
    <w:p w:rsidR="00A771F6" w:rsidRPr="00830E5E" w:rsidRDefault="00A771F6" w:rsidP="00A771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A771F6" w:rsidRDefault="00A771F6" w:rsidP="00A771F6">
      <w:pPr>
        <w:jc w:val="center"/>
        <w:rPr>
          <w:sz w:val="28"/>
          <w:szCs w:val="28"/>
        </w:rPr>
      </w:pPr>
    </w:p>
    <w:p w:rsidR="00A771F6" w:rsidRDefault="00A771F6" w:rsidP="00A771F6">
      <w:pPr>
        <w:jc w:val="center"/>
        <w:rPr>
          <w:sz w:val="28"/>
          <w:szCs w:val="28"/>
        </w:rPr>
      </w:pPr>
    </w:p>
    <w:p w:rsidR="00A771F6" w:rsidRPr="00E74EFD" w:rsidRDefault="00A771F6" w:rsidP="00A771F6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A771F6" w:rsidRDefault="00A771F6" w:rsidP="00A771F6">
      <w:pPr>
        <w:ind w:right="282"/>
        <w:jc w:val="center"/>
      </w:pPr>
    </w:p>
    <w:p w:rsidR="00A771F6" w:rsidRDefault="00A771F6" w:rsidP="00A771F6"/>
    <w:p w:rsidR="00A771F6" w:rsidRDefault="00A771F6" w:rsidP="00A771F6"/>
    <w:p w:rsidR="00A771F6" w:rsidRDefault="00A771F6" w:rsidP="00A771F6"/>
    <w:p w:rsidR="00A771F6" w:rsidRDefault="00A771F6" w:rsidP="00A771F6"/>
    <w:p w:rsidR="00A771F6" w:rsidRDefault="00A771F6" w:rsidP="00A771F6"/>
    <w:p w:rsidR="00365C44" w:rsidRDefault="00365C44"/>
    <w:sectPr w:rsidR="00365C44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6"/>
    <w:rsid w:val="00365C44"/>
    <w:rsid w:val="005D6521"/>
    <w:rsid w:val="00A771F6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09A8-1D13-4547-AB82-6DEAAAF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7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2021-09-13T11:21:00Z</dcterms:created>
  <dcterms:modified xsi:type="dcterms:W3CDTF">2021-09-13T11:50:00Z</dcterms:modified>
</cp:coreProperties>
</file>