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2BF" w:rsidRPr="00F646E6" w:rsidRDefault="007D42BF" w:rsidP="007D42BF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.15pt;height:53.6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D42BF" w:rsidRDefault="007D42BF" w:rsidP="007D42BF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7D42BF" w:rsidRDefault="007D42BF" w:rsidP="007D42BF">
      <w:pPr>
        <w:jc w:val="center"/>
        <w:rPr>
          <w:b/>
          <w:lang w:val="uk-UA"/>
        </w:rPr>
      </w:pPr>
    </w:p>
    <w:p w:rsidR="007D42BF" w:rsidRDefault="007D42BF" w:rsidP="007D42BF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7D42BF" w:rsidRDefault="007D42BF" w:rsidP="007D42BF">
      <w:pPr>
        <w:jc w:val="center"/>
        <w:rPr>
          <w:b/>
          <w:lang w:val="uk-UA"/>
        </w:rPr>
      </w:pPr>
    </w:p>
    <w:p w:rsidR="007D42BF" w:rsidRDefault="007D42BF" w:rsidP="007D42BF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7D42BF" w:rsidRDefault="007D42BF" w:rsidP="007D42BF">
      <w:pPr>
        <w:jc w:val="center"/>
        <w:rPr>
          <w:b/>
          <w:lang w:val="uk-UA"/>
        </w:rPr>
      </w:pPr>
    </w:p>
    <w:p w:rsidR="007D42BF" w:rsidRPr="00AD0454" w:rsidRDefault="007D42BF" w:rsidP="007D42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7D42BF" w:rsidRPr="007D42BF" w:rsidRDefault="007D42BF" w:rsidP="007D42BF">
      <w:pPr>
        <w:jc w:val="both"/>
        <w:rPr>
          <w:b/>
          <w:bCs/>
          <w:sz w:val="28"/>
          <w:szCs w:val="28"/>
          <w:lang w:val="uk-UA"/>
        </w:rPr>
      </w:pPr>
      <w:r w:rsidRPr="007D42BF">
        <w:rPr>
          <w:b/>
          <w:bCs/>
          <w:sz w:val="28"/>
          <w:szCs w:val="28"/>
          <w:lang w:val="uk-UA"/>
        </w:rPr>
        <w:t>__</w:t>
      </w:r>
      <w:r w:rsidRPr="007D42BF">
        <w:rPr>
          <w:b/>
          <w:bCs/>
          <w:sz w:val="28"/>
          <w:szCs w:val="28"/>
          <w:lang w:val="uk-UA"/>
        </w:rPr>
        <w:t xml:space="preserve">грудня 2021 року                                                         село Самгородок                     </w:t>
      </w:r>
    </w:p>
    <w:p w:rsidR="007D42BF" w:rsidRPr="007D42BF" w:rsidRDefault="007D42BF" w:rsidP="007D42BF">
      <w:pPr>
        <w:jc w:val="both"/>
        <w:rPr>
          <w:b/>
          <w:bCs/>
          <w:sz w:val="28"/>
          <w:szCs w:val="28"/>
          <w:lang w:val="uk-UA"/>
        </w:rPr>
      </w:pPr>
    </w:p>
    <w:p w:rsidR="007D42BF" w:rsidRDefault="007D42BF" w:rsidP="007D42B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Проект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- 8</w:t>
      </w:r>
    </w:p>
    <w:p w:rsidR="007D42BF" w:rsidRDefault="007D42BF" w:rsidP="007D42BF">
      <w:pPr>
        <w:jc w:val="both"/>
        <w:rPr>
          <w:sz w:val="28"/>
          <w:szCs w:val="28"/>
          <w:lang w:val="uk-UA"/>
        </w:rPr>
      </w:pPr>
    </w:p>
    <w:p w:rsidR="007D42BF" w:rsidRDefault="007D42BF" w:rsidP="007D42BF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7D42BF" w:rsidRDefault="007D42BF" w:rsidP="007D42BF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7D42BF" w:rsidRPr="00D56FE7" w:rsidRDefault="007D42BF" w:rsidP="007D42BF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земельних ділян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Pr="00BE6220">
        <w:rPr>
          <w:sz w:val="28"/>
          <w:szCs w:val="28"/>
        </w:rPr>
        <w:t xml:space="preserve"> у власність</w:t>
      </w:r>
      <w:r>
        <w:rPr>
          <w:sz w:val="28"/>
          <w:szCs w:val="28"/>
          <w:lang w:val="uk-UA"/>
        </w:rPr>
        <w:t xml:space="preserve"> гр.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Гавенко  Н.С</w:t>
      </w:r>
      <w:r>
        <w:rPr>
          <w:sz w:val="28"/>
          <w:szCs w:val="28"/>
          <w:lang w:val="uk-UA"/>
        </w:rPr>
        <w:t>.</w:t>
      </w:r>
      <w:proofErr w:type="gramEnd"/>
    </w:p>
    <w:p w:rsidR="007D42BF" w:rsidRDefault="007D42BF" w:rsidP="007D42BF">
      <w:pPr>
        <w:contextualSpacing/>
        <w:jc w:val="both"/>
        <w:rPr>
          <w:sz w:val="28"/>
          <w:szCs w:val="28"/>
          <w:lang w:val="uk-UA"/>
        </w:rPr>
      </w:pPr>
    </w:p>
    <w:p w:rsidR="007D42BF" w:rsidRPr="00FF2F8E" w:rsidRDefault="007D42BF" w:rsidP="007D42BF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Гавенко Ніни Сергіївни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 xml:space="preserve">про </w:t>
      </w:r>
      <w:bookmarkStart w:id="0" w:name="_GoBack"/>
      <w:bookmarkEnd w:id="0"/>
      <w:r w:rsidRPr="00BE0EE4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 для будівництва і обслуговування житлового будинку, господарських будівель і споруд та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7D42BF" w:rsidRPr="00FF2F8E" w:rsidRDefault="007D42BF" w:rsidP="007D42BF">
      <w:pPr>
        <w:jc w:val="both"/>
        <w:rPr>
          <w:sz w:val="28"/>
          <w:szCs w:val="28"/>
          <w:lang w:val="uk-UA"/>
        </w:rPr>
      </w:pPr>
    </w:p>
    <w:p w:rsidR="007D42BF" w:rsidRPr="00AD0454" w:rsidRDefault="007D42BF" w:rsidP="007D42BF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7D42BF" w:rsidRPr="00FF2F8E" w:rsidRDefault="007D42BF" w:rsidP="007D42BF">
      <w:pPr>
        <w:jc w:val="both"/>
        <w:rPr>
          <w:sz w:val="28"/>
          <w:szCs w:val="28"/>
          <w:lang w:val="uk-UA"/>
        </w:rPr>
      </w:pPr>
    </w:p>
    <w:p w:rsidR="007D42BF" w:rsidRDefault="007D42BF" w:rsidP="007D42BF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Гавенко Нін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ергіївн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</w:t>
      </w:r>
      <w:r>
        <w:rPr>
          <w:sz w:val="28"/>
          <w:szCs w:val="28"/>
          <w:lang w:val="uk-UA"/>
        </w:rPr>
        <w:t>5300</w:t>
      </w:r>
      <w:r>
        <w:rPr>
          <w:sz w:val="28"/>
          <w:szCs w:val="28"/>
          <w:lang w:val="uk-UA"/>
        </w:rPr>
        <w:t xml:space="preserve"> га в тому числі: </w:t>
      </w:r>
    </w:p>
    <w:p w:rsidR="007D42BF" w:rsidRDefault="007D42BF" w:rsidP="007D42BF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6D03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лощею 0,25</w:t>
      </w:r>
      <w:r w:rsidRPr="006D03FB">
        <w:rPr>
          <w:sz w:val="28"/>
          <w:szCs w:val="28"/>
          <w:lang w:val="uk-UA"/>
        </w:rPr>
        <w:t xml:space="preserve"> га в с</w:t>
      </w:r>
      <w:r>
        <w:rPr>
          <w:sz w:val="28"/>
          <w:szCs w:val="28"/>
          <w:lang w:val="uk-UA"/>
        </w:rPr>
        <w:t xml:space="preserve">елі Збараж по вул. </w:t>
      </w:r>
      <w:r>
        <w:rPr>
          <w:sz w:val="28"/>
          <w:szCs w:val="28"/>
          <w:lang w:val="uk-UA"/>
        </w:rPr>
        <w:t>Бр. Пращеруків</w:t>
      </w:r>
      <w:r>
        <w:rPr>
          <w:sz w:val="28"/>
          <w:szCs w:val="28"/>
          <w:lang w:val="uk-UA"/>
        </w:rPr>
        <w:t>;</w:t>
      </w:r>
    </w:p>
    <w:p w:rsidR="007D42BF" w:rsidRPr="003726F3" w:rsidRDefault="007D42BF" w:rsidP="007D42BF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особистого селянського господарства 0,</w:t>
      </w:r>
      <w:r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елі Збараж по вул. Бр. Пращеруків</w:t>
      </w:r>
      <w:r>
        <w:rPr>
          <w:sz w:val="28"/>
          <w:szCs w:val="28"/>
          <w:lang w:val="uk-UA"/>
        </w:rPr>
        <w:t>.</w:t>
      </w:r>
    </w:p>
    <w:p w:rsidR="007D42BF" w:rsidRDefault="007D42BF" w:rsidP="007D42BF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земельних ділянок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7D42BF" w:rsidRPr="00AD0454" w:rsidRDefault="007D42BF" w:rsidP="007D42BF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7D42BF" w:rsidRPr="00FF2F8E" w:rsidRDefault="007D42BF" w:rsidP="007D42BF">
      <w:pPr>
        <w:jc w:val="both"/>
        <w:rPr>
          <w:sz w:val="28"/>
          <w:szCs w:val="28"/>
          <w:lang w:val="uk-UA"/>
        </w:rPr>
      </w:pPr>
    </w:p>
    <w:p w:rsidR="007D42BF" w:rsidRPr="00FF2F8E" w:rsidRDefault="007D42BF" w:rsidP="007D42BF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7D42BF" w:rsidRDefault="007D42BF" w:rsidP="007D42B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7D42BF" w:rsidRDefault="007D42BF" w:rsidP="007D42BF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7D42BF" w:rsidRDefault="007D42BF" w:rsidP="007D42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7D42BF" w:rsidRDefault="007D42BF" w:rsidP="007D42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7D42BF" w:rsidRDefault="007D42BF" w:rsidP="007D42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7D42BF" w:rsidRPr="00787E0D" w:rsidRDefault="007D42BF" w:rsidP="007D42B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7D42BF" w:rsidRPr="006D03FB" w:rsidRDefault="007D42BF" w:rsidP="007D42BF">
      <w:pPr>
        <w:rPr>
          <w:lang w:val="uk-UA"/>
        </w:rPr>
      </w:pPr>
    </w:p>
    <w:p w:rsidR="005574E4" w:rsidRDefault="005574E4"/>
    <w:sectPr w:rsidR="0055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BF"/>
    <w:rsid w:val="005574E4"/>
    <w:rsid w:val="007D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9041"/>
  <w15:chartTrackingRefBased/>
  <w15:docId w15:val="{EFE9FC1B-A519-4D82-8F9F-8B8DDB20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2021-11-29T09:21:00Z</dcterms:created>
  <dcterms:modified xsi:type="dcterms:W3CDTF">2021-11-29T09:26:00Z</dcterms:modified>
</cp:coreProperties>
</file>