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5F220" w14:textId="77777777" w:rsidR="003270FF" w:rsidRDefault="003270FF" w:rsidP="003270FF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58F2E34" wp14:editId="30EC491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2867085" w14:textId="77777777" w:rsidR="003270FF" w:rsidRDefault="003270FF" w:rsidP="003270FF">
      <w:pPr>
        <w:jc w:val="center"/>
        <w:rPr>
          <w:b/>
        </w:rPr>
      </w:pPr>
      <w:r>
        <w:rPr>
          <w:b/>
        </w:rPr>
        <w:t>У К Р А Ї Н А</w:t>
      </w:r>
    </w:p>
    <w:p w14:paraId="0A976F51" w14:textId="77777777" w:rsidR="003270FF" w:rsidRDefault="003270FF" w:rsidP="003270FF">
      <w:pPr>
        <w:jc w:val="center"/>
        <w:rPr>
          <w:b/>
        </w:rPr>
      </w:pPr>
    </w:p>
    <w:p w14:paraId="6E963776" w14:textId="77777777" w:rsidR="003270FF" w:rsidRDefault="003270FF" w:rsidP="003270FF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13DA9D2F" w14:textId="77777777" w:rsidR="003270FF" w:rsidRDefault="003270FF" w:rsidP="003270FF">
      <w:pPr>
        <w:jc w:val="center"/>
        <w:rPr>
          <w:b/>
        </w:rPr>
      </w:pPr>
    </w:p>
    <w:p w14:paraId="44CCDC88" w14:textId="77777777" w:rsidR="003270FF" w:rsidRDefault="003270FF" w:rsidP="003270FF">
      <w:pPr>
        <w:jc w:val="center"/>
        <w:rPr>
          <w:b/>
        </w:rPr>
      </w:pPr>
      <w:r>
        <w:rPr>
          <w:b/>
        </w:rPr>
        <w:t>ВІННИЦЬКОЇ ОБЛАСТІ</w:t>
      </w:r>
    </w:p>
    <w:p w14:paraId="023519B0" w14:textId="77777777" w:rsidR="003270FF" w:rsidRDefault="003270FF" w:rsidP="003270FF">
      <w:pPr>
        <w:jc w:val="both"/>
        <w:rPr>
          <w:b/>
        </w:rPr>
      </w:pPr>
    </w:p>
    <w:p w14:paraId="4A2724F7" w14:textId="0D8DCA4E" w:rsidR="003270FF" w:rsidRDefault="0009088D" w:rsidP="00327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bookmarkStart w:id="0" w:name="_GoBack"/>
      <w:bookmarkEnd w:id="0"/>
      <w:r w:rsidR="003270FF">
        <w:rPr>
          <w:b/>
          <w:sz w:val="28"/>
          <w:szCs w:val="28"/>
        </w:rPr>
        <w:t>сесія 8 скликання</w:t>
      </w:r>
    </w:p>
    <w:p w14:paraId="5AC20221" w14:textId="77777777" w:rsidR="003270FF" w:rsidRPr="00D2110E" w:rsidRDefault="003270FF" w:rsidP="003270FF">
      <w:pPr>
        <w:jc w:val="center"/>
        <w:rPr>
          <w:b/>
        </w:rPr>
      </w:pPr>
    </w:p>
    <w:p w14:paraId="5FD89A22" w14:textId="7EEA0A5B" w:rsidR="003270FF" w:rsidRDefault="003270FF" w:rsidP="00327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088D">
        <w:rPr>
          <w:b/>
          <w:sz w:val="28"/>
          <w:szCs w:val="28"/>
        </w:rPr>
        <w:t xml:space="preserve">21 жовтня 2021 року                                                             </w:t>
      </w:r>
      <w:r>
        <w:rPr>
          <w:b/>
          <w:sz w:val="28"/>
          <w:szCs w:val="28"/>
        </w:rPr>
        <w:t>село Самгородок</w:t>
      </w:r>
    </w:p>
    <w:p w14:paraId="139DE4A5" w14:textId="77777777" w:rsidR="003270FF" w:rsidRDefault="003270FF" w:rsidP="003270FF">
      <w:pPr>
        <w:jc w:val="both"/>
        <w:rPr>
          <w:b/>
        </w:rPr>
      </w:pPr>
    </w:p>
    <w:p w14:paraId="2B593CB3" w14:textId="77777777" w:rsidR="003270FF" w:rsidRDefault="003270FF" w:rsidP="00327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____/=-8</w:t>
      </w:r>
    </w:p>
    <w:p w14:paraId="197A5FB1" w14:textId="77777777" w:rsidR="003270FF" w:rsidRPr="00E74EFD" w:rsidRDefault="003270FF" w:rsidP="003270FF">
      <w:pPr>
        <w:jc w:val="both"/>
        <w:rPr>
          <w:b/>
          <w:sz w:val="28"/>
          <w:szCs w:val="28"/>
        </w:rPr>
      </w:pPr>
    </w:p>
    <w:p w14:paraId="06B5D9C7" w14:textId="77777777" w:rsidR="003270FF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09705DEB" w14:textId="77777777" w:rsidR="003270FF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для </w:t>
      </w:r>
    </w:p>
    <w:p w14:paraId="36CFC3CF" w14:textId="77777777" w:rsidR="003270FF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будівництва та обслуговування житлового будинку,</w:t>
      </w:r>
    </w:p>
    <w:p w14:paraId="5B97A1F5" w14:textId="77777777" w:rsidR="003270FF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господарських будівель і споруд та для ведення</w:t>
      </w:r>
      <w:r w:rsidRPr="00E74EFD">
        <w:rPr>
          <w:spacing w:val="-2"/>
          <w:sz w:val="28"/>
          <w:szCs w:val="28"/>
        </w:rPr>
        <w:t xml:space="preserve"> </w:t>
      </w:r>
    </w:p>
    <w:p w14:paraId="632D11F6" w14:textId="77777777" w:rsidR="003270FF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особистого селянського господарства із земель </w:t>
      </w:r>
    </w:p>
    <w:p w14:paraId="53170207" w14:textId="77777777" w:rsidR="003270FF" w:rsidRPr="00E23B81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Чуприні Л.С.</w:t>
      </w:r>
    </w:p>
    <w:p w14:paraId="34B5A374" w14:textId="77777777" w:rsidR="003270FF" w:rsidRPr="00E74EFD" w:rsidRDefault="003270FF" w:rsidP="003270FF">
      <w:pPr>
        <w:jc w:val="both"/>
        <w:rPr>
          <w:b/>
          <w:sz w:val="28"/>
          <w:szCs w:val="28"/>
        </w:rPr>
      </w:pPr>
    </w:p>
    <w:p w14:paraId="374C7BF9" w14:textId="0872C167" w:rsidR="003270FF" w:rsidRPr="008871D2" w:rsidRDefault="003270FF" w:rsidP="003270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</w:t>
      </w:r>
      <w:r>
        <w:rPr>
          <w:spacing w:val="-2"/>
          <w:sz w:val="28"/>
          <w:szCs w:val="28"/>
        </w:rPr>
        <w:t xml:space="preserve">для будівництва та обслуговування житлового будинку, господарських будівель і споруд та </w:t>
      </w:r>
      <w:r>
        <w:rPr>
          <w:sz w:val="28"/>
          <w:szCs w:val="28"/>
        </w:rPr>
        <w:t>для ведення особистого селянського господарства із земель комунальної власності сільськогосподарського призначення гр. Чуприни Лариси Степанівни, що проживає в селі Миколаївка по вул. Миру, буд. 7,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681563">
        <w:rPr>
          <w:sz w:val="28"/>
          <w:szCs w:val="28"/>
        </w:rPr>
        <w:t xml:space="preserve">керуючись ст. 26 Закону  України «Про місцеве самоврядування в Україні» </w:t>
      </w:r>
      <w:r w:rsidR="00681563">
        <w:rPr>
          <w:sz w:val="28"/>
          <w:szCs w:val="28"/>
          <w:lang w:eastAsia="uk-UA"/>
        </w:rPr>
        <w:t>статті 50 Закону України «Про землеустрій», статей 12,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0C3CC957" w14:textId="77777777" w:rsidR="003270FF" w:rsidRDefault="003270FF" w:rsidP="003270FF">
      <w:pPr>
        <w:jc w:val="center"/>
        <w:rPr>
          <w:b/>
          <w:sz w:val="28"/>
          <w:szCs w:val="28"/>
        </w:rPr>
      </w:pPr>
    </w:p>
    <w:p w14:paraId="1304C5D5" w14:textId="77777777" w:rsidR="003270FF" w:rsidRPr="00E74EFD" w:rsidRDefault="003270FF" w:rsidP="003270FF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39262AD6" w14:textId="77777777" w:rsidR="003270FF" w:rsidRPr="00E74EFD" w:rsidRDefault="003270FF" w:rsidP="003270FF">
      <w:pPr>
        <w:jc w:val="both"/>
        <w:rPr>
          <w:b/>
          <w:sz w:val="28"/>
          <w:szCs w:val="28"/>
        </w:rPr>
      </w:pPr>
    </w:p>
    <w:p w14:paraId="08461EE6" w14:textId="77777777" w:rsidR="003270FF" w:rsidRPr="00E74EFD" w:rsidRDefault="003270FF" w:rsidP="003270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 Миколаївка по вул. Миру, буд. 7 на території Самгородоцької сільської ради в межах  Вінницької області </w:t>
      </w:r>
      <w:r w:rsidRPr="00D55B0C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0,5500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Чуприні Ларисі Степанівні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земельні ділянки</w:t>
      </w:r>
      <w:r w:rsidRPr="00E74EFD">
        <w:rPr>
          <w:sz w:val="28"/>
          <w:szCs w:val="28"/>
        </w:rPr>
        <w:t>.</w:t>
      </w:r>
    </w:p>
    <w:p w14:paraId="051C1827" w14:textId="77777777" w:rsidR="003270FF" w:rsidRPr="008871D2" w:rsidRDefault="003270FF" w:rsidP="003270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Чуприні Ларисі Степанівні</w:t>
      </w:r>
      <w:r w:rsidRPr="00E74EFD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>у власність 0,</w:t>
      </w:r>
      <w:r>
        <w:rPr>
          <w:sz w:val="28"/>
          <w:szCs w:val="28"/>
        </w:rPr>
        <w:t>5500</w:t>
      </w:r>
      <w:r w:rsidRPr="00A040D9">
        <w:rPr>
          <w:sz w:val="28"/>
          <w:szCs w:val="28"/>
        </w:rPr>
        <w:t xml:space="preserve"> га земель, в тому числі:</w:t>
      </w:r>
      <w:r>
        <w:rPr>
          <w:sz w:val="28"/>
          <w:szCs w:val="28"/>
        </w:rPr>
        <w:t xml:space="preserve"> 0,2500 га</w:t>
      </w:r>
      <w:r w:rsidRPr="008871D2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для будівництва та обслуговування житлового будинку, господарських будівель і споруд </w:t>
      </w:r>
      <w:r w:rsidRPr="008871D2">
        <w:rPr>
          <w:sz w:val="28"/>
          <w:szCs w:val="28"/>
        </w:rPr>
        <w:t>для ведення особистого селянського господарства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межах  с. Миколаївка по вул. Миру, буд. 7, на території Самгородоцької сільської ради Вінницької області, </w:t>
      </w:r>
      <w:r>
        <w:rPr>
          <w:sz w:val="28"/>
          <w:szCs w:val="28"/>
        </w:rPr>
        <w:lastRenderedPageBreak/>
        <w:t>кадастровий номер 0521485400:01:002:0244, та 0,3000 га,</w:t>
      </w:r>
      <w:r w:rsidRPr="008871D2">
        <w:rPr>
          <w:sz w:val="28"/>
          <w:szCs w:val="28"/>
        </w:rPr>
        <w:t xml:space="preserve"> для ведення особистого селянського господарства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>межах с. Миколаївка по вул. Миру, буд. 7 на території Самгородоцької сільської ради  Вінницької області, кадастровий номер 0521485400:01:002:0247.</w:t>
      </w:r>
    </w:p>
    <w:p w14:paraId="21D7454B" w14:textId="77777777" w:rsidR="003270FF" w:rsidRPr="00A040D9" w:rsidRDefault="003270FF" w:rsidP="003270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>Зобов’язати гр</w:t>
      </w:r>
      <w:r>
        <w:rPr>
          <w:sz w:val="28"/>
          <w:szCs w:val="28"/>
        </w:rPr>
        <w:t>.</w:t>
      </w:r>
      <w:r w:rsidRPr="00024FB4">
        <w:rPr>
          <w:sz w:val="28"/>
          <w:szCs w:val="28"/>
        </w:rPr>
        <w:t xml:space="preserve"> </w:t>
      </w:r>
      <w:r>
        <w:rPr>
          <w:sz w:val="28"/>
          <w:szCs w:val="28"/>
        </w:rPr>
        <w:t>Чуприну Ларису Степанівну</w:t>
      </w:r>
      <w:r w:rsidRPr="00E74EFD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A040D9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переданих  у власність земельних ділянок</w:t>
      </w:r>
      <w:r w:rsidRPr="00A040D9">
        <w:rPr>
          <w:sz w:val="28"/>
          <w:szCs w:val="28"/>
        </w:rPr>
        <w:t xml:space="preserve"> за цільовим призначенням. </w:t>
      </w:r>
    </w:p>
    <w:p w14:paraId="5A8A1FC4" w14:textId="77777777" w:rsidR="003270FF" w:rsidRDefault="003270FF" w:rsidP="003270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7FF19404" w14:textId="77777777" w:rsidR="003270FF" w:rsidRDefault="003270FF" w:rsidP="003270FF">
      <w:pPr>
        <w:jc w:val="center"/>
        <w:rPr>
          <w:sz w:val="28"/>
          <w:szCs w:val="28"/>
        </w:rPr>
      </w:pPr>
    </w:p>
    <w:p w14:paraId="71C85A48" w14:textId="77777777" w:rsidR="003270FF" w:rsidRDefault="003270FF" w:rsidP="003270FF">
      <w:pPr>
        <w:jc w:val="center"/>
        <w:rPr>
          <w:sz w:val="28"/>
          <w:szCs w:val="28"/>
        </w:rPr>
      </w:pPr>
    </w:p>
    <w:p w14:paraId="2E3C6DAD" w14:textId="77777777" w:rsidR="003270FF" w:rsidRPr="00E74EFD" w:rsidRDefault="003270FF" w:rsidP="003270FF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5F484084" w14:textId="77777777" w:rsidR="003270FF" w:rsidRPr="00E74EFD" w:rsidRDefault="003270FF" w:rsidP="003270FF">
      <w:pPr>
        <w:jc w:val="center"/>
        <w:rPr>
          <w:sz w:val="28"/>
          <w:szCs w:val="28"/>
        </w:rPr>
      </w:pPr>
    </w:p>
    <w:p w14:paraId="71DFEA68" w14:textId="77777777" w:rsidR="003270FF" w:rsidRDefault="003270FF" w:rsidP="003270FF">
      <w:pPr>
        <w:ind w:firstLine="709"/>
      </w:pPr>
    </w:p>
    <w:p w14:paraId="36308B8C" w14:textId="77777777" w:rsidR="003270FF" w:rsidRDefault="003270FF" w:rsidP="003270FF">
      <w:pPr>
        <w:ind w:firstLine="709"/>
      </w:pPr>
    </w:p>
    <w:p w14:paraId="7F6645C2" w14:textId="77777777" w:rsidR="003270FF" w:rsidRDefault="003270FF" w:rsidP="003270FF"/>
    <w:p w14:paraId="118F23C2" w14:textId="77777777" w:rsidR="003270FF" w:rsidRDefault="003270FF" w:rsidP="003270FF"/>
    <w:p w14:paraId="3B5B7BC1" w14:textId="77777777" w:rsidR="003270FF" w:rsidRDefault="003270FF" w:rsidP="003270FF"/>
    <w:p w14:paraId="3FA77062" w14:textId="77777777" w:rsidR="00B3543B" w:rsidRDefault="00B3543B"/>
    <w:sectPr w:rsidR="00B3543B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FF"/>
    <w:rsid w:val="0009088D"/>
    <w:rsid w:val="003270FF"/>
    <w:rsid w:val="00681563"/>
    <w:rsid w:val="00B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A464"/>
  <w15:chartTrackingRefBased/>
  <w15:docId w15:val="{A8811EB5-5644-4FF9-9891-948CFDC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32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>Home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6</cp:revision>
  <dcterms:created xsi:type="dcterms:W3CDTF">2021-08-04T06:53:00Z</dcterms:created>
  <dcterms:modified xsi:type="dcterms:W3CDTF">2021-10-07T08:58:00Z</dcterms:modified>
</cp:coreProperties>
</file>