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7587" w:rsidRPr="00F646E6" w:rsidRDefault="00127587" w:rsidP="00127587">
      <w:pPr>
        <w:jc w:val="center"/>
        <w:rPr>
          <w:lang w:val="uk-UA"/>
        </w:rPr>
      </w:pP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.1pt;height:53.8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127587" w:rsidRDefault="00127587" w:rsidP="00127587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127587" w:rsidRDefault="00127587" w:rsidP="00127587">
      <w:pPr>
        <w:jc w:val="center"/>
        <w:rPr>
          <w:b/>
          <w:lang w:val="uk-UA"/>
        </w:rPr>
      </w:pPr>
    </w:p>
    <w:p w:rsidR="00127587" w:rsidRDefault="00127587" w:rsidP="00127587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127587" w:rsidRDefault="00127587" w:rsidP="00127587">
      <w:pPr>
        <w:jc w:val="center"/>
        <w:rPr>
          <w:b/>
          <w:lang w:val="uk-UA"/>
        </w:rPr>
      </w:pPr>
    </w:p>
    <w:p w:rsidR="00127587" w:rsidRDefault="00127587" w:rsidP="00127587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127587" w:rsidRDefault="00127587" w:rsidP="00127587">
      <w:pPr>
        <w:jc w:val="center"/>
        <w:rPr>
          <w:b/>
          <w:lang w:val="uk-UA"/>
        </w:rPr>
      </w:pPr>
    </w:p>
    <w:p w:rsidR="00127587" w:rsidRPr="00AD0454" w:rsidRDefault="00127587" w:rsidP="0012758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</w:t>
      </w:r>
      <w:r w:rsidRPr="00AD0454">
        <w:rPr>
          <w:b/>
          <w:sz w:val="28"/>
          <w:szCs w:val="28"/>
          <w:lang w:val="uk-UA"/>
        </w:rPr>
        <w:t xml:space="preserve"> сесія 8 скликання</w:t>
      </w:r>
    </w:p>
    <w:p w:rsidR="00127587" w:rsidRPr="005D4649" w:rsidRDefault="00127587" w:rsidP="00127587">
      <w:pPr>
        <w:jc w:val="both"/>
        <w:rPr>
          <w:b/>
          <w:bCs/>
          <w:sz w:val="28"/>
          <w:szCs w:val="28"/>
          <w:lang w:val="uk-UA"/>
        </w:rPr>
      </w:pPr>
      <w:r w:rsidRPr="005D4649">
        <w:rPr>
          <w:b/>
          <w:bCs/>
          <w:sz w:val="28"/>
          <w:szCs w:val="28"/>
          <w:lang w:val="uk-UA"/>
        </w:rPr>
        <w:t xml:space="preserve">грудня 2021 року                                                         село Самгородок                     </w:t>
      </w:r>
    </w:p>
    <w:p w:rsidR="00127587" w:rsidRDefault="00127587" w:rsidP="00127587">
      <w:pPr>
        <w:jc w:val="both"/>
        <w:rPr>
          <w:b/>
          <w:sz w:val="28"/>
          <w:szCs w:val="28"/>
          <w:lang w:val="uk-UA"/>
        </w:rPr>
      </w:pPr>
    </w:p>
    <w:p w:rsidR="00127587" w:rsidRDefault="00127587" w:rsidP="001275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Проект Р І Ш Е Н Н Я № - 8</w:t>
      </w:r>
    </w:p>
    <w:p w:rsidR="00127587" w:rsidRDefault="00127587" w:rsidP="00127587">
      <w:pPr>
        <w:jc w:val="both"/>
        <w:rPr>
          <w:sz w:val="28"/>
          <w:szCs w:val="28"/>
          <w:lang w:val="uk-UA"/>
        </w:rPr>
      </w:pPr>
    </w:p>
    <w:p w:rsidR="00127587" w:rsidRDefault="00127587" w:rsidP="00127587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 xml:space="preserve">Про надання дозволу на розроблення </w:t>
      </w:r>
      <w:r>
        <w:rPr>
          <w:sz w:val="28"/>
          <w:szCs w:val="28"/>
          <w:lang w:val="uk-UA"/>
        </w:rPr>
        <w:t xml:space="preserve"> </w:t>
      </w:r>
    </w:p>
    <w:p w:rsidR="00127587" w:rsidRDefault="00127587" w:rsidP="00127587">
      <w:pPr>
        <w:ind w:left="-57"/>
        <w:contextualSpacing/>
        <w:jc w:val="both"/>
        <w:rPr>
          <w:sz w:val="28"/>
          <w:szCs w:val="28"/>
          <w:lang w:val="uk-UA"/>
        </w:rPr>
      </w:pPr>
      <w:r w:rsidRPr="00BE6220">
        <w:rPr>
          <w:sz w:val="28"/>
          <w:szCs w:val="28"/>
        </w:rPr>
        <w:t>прое</w:t>
      </w:r>
      <w:r>
        <w:rPr>
          <w:sz w:val="28"/>
          <w:szCs w:val="28"/>
        </w:rPr>
        <w:t>кту землеустрою щодо відведення</w:t>
      </w:r>
      <w:r>
        <w:rPr>
          <w:sz w:val="28"/>
          <w:szCs w:val="28"/>
          <w:lang w:val="uk-UA"/>
        </w:rPr>
        <w:t xml:space="preserve"> </w:t>
      </w:r>
    </w:p>
    <w:p w:rsidR="00127587" w:rsidRPr="00D56FE7" w:rsidRDefault="00127587" w:rsidP="00127587">
      <w:pPr>
        <w:ind w:left="-5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земельн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BE6220">
        <w:rPr>
          <w:sz w:val="28"/>
          <w:szCs w:val="28"/>
        </w:rPr>
        <w:t xml:space="preserve"> у власність</w:t>
      </w:r>
      <w:r>
        <w:rPr>
          <w:sz w:val="28"/>
          <w:szCs w:val="28"/>
          <w:lang w:val="uk-UA"/>
        </w:rPr>
        <w:t xml:space="preserve"> гр. </w:t>
      </w:r>
      <w:r>
        <w:rPr>
          <w:sz w:val="28"/>
          <w:szCs w:val="28"/>
          <w:lang w:val="uk-UA"/>
        </w:rPr>
        <w:t>Чайці Т.М</w:t>
      </w:r>
      <w:r>
        <w:rPr>
          <w:sz w:val="28"/>
          <w:szCs w:val="28"/>
          <w:lang w:val="uk-UA"/>
        </w:rPr>
        <w:t>.</w:t>
      </w:r>
    </w:p>
    <w:p w:rsidR="00127587" w:rsidRDefault="00127587" w:rsidP="00127587">
      <w:pPr>
        <w:contextualSpacing/>
        <w:jc w:val="both"/>
        <w:rPr>
          <w:sz w:val="28"/>
          <w:szCs w:val="28"/>
          <w:lang w:val="uk-UA"/>
        </w:rPr>
      </w:pPr>
    </w:p>
    <w:p w:rsidR="00127587" w:rsidRDefault="00127587" w:rsidP="00127587">
      <w:p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FF2F8E">
        <w:rPr>
          <w:sz w:val="28"/>
          <w:szCs w:val="28"/>
          <w:lang w:val="uk-UA"/>
        </w:rPr>
        <w:t>Розглянувши т</w:t>
      </w:r>
      <w:r>
        <w:rPr>
          <w:sz w:val="28"/>
          <w:szCs w:val="28"/>
          <w:lang w:val="uk-UA"/>
        </w:rPr>
        <w:t xml:space="preserve">а обговоривши заяву гр. </w:t>
      </w:r>
      <w:r>
        <w:rPr>
          <w:sz w:val="28"/>
          <w:szCs w:val="28"/>
          <w:lang w:val="uk-UA"/>
        </w:rPr>
        <w:t>Чайки Тетяни Миколаївни</w:t>
      </w:r>
    </w:p>
    <w:p w:rsidR="00127587" w:rsidRPr="00FF2F8E" w:rsidRDefault="00127587" w:rsidP="00127587">
      <w:pPr>
        <w:contextualSpacing/>
        <w:jc w:val="both"/>
        <w:rPr>
          <w:sz w:val="28"/>
          <w:szCs w:val="28"/>
          <w:lang w:val="uk-UA"/>
        </w:rPr>
      </w:pPr>
      <w:r w:rsidRPr="00BE0EE4">
        <w:rPr>
          <w:sz w:val="28"/>
          <w:szCs w:val="28"/>
          <w:lang w:val="uk-UA"/>
        </w:rPr>
        <w:t>про надання</w:t>
      </w:r>
      <w:r>
        <w:rPr>
          <w:sz w:val="28"/>
          <w:szCs w:val="28"/>
          <w:lang w:val="uk-UA"/>
        </w:rPr>
        <w:t xml:space="preserve"> їй</w:t>
      </w:r>
      <w:r w:rsidRPr="00BE0EE4">
        <w:rPr>
          <w:sz w:val="28"/>
          <w:szCs w:val="28"/>
          <w:lang w:val="uk-UA"/>
        </w:rPr>
        <w:t xml:space="preserve"> дозволу на розроблення проекту землеустрою щодо відведення </w:t>
      </w:r>
      <w:r w:rsidRPr="008A1DD3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ої</w:t>
      </w:r>
      <w:r w:rsidRPr="008A1DD3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8A1D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власність для ведення особистого селянського господарства та для ведення особистого селянського господарства керуючись ст. ст. 12,118,121 Земельного Кодексу України, ст.26 Закону України «</w:t>
      </w:r>
      <w:r w:rsidRPr="00FF2F8E">
        <w:rPr>
          <w:sz w:val="28"/>
          <w:szCs w:val="28"/>
          <w:lang w:val="uk-UA"/>
        </w:rPr>
        <w:t>Про місцеве самоврядуванн</w:t>
      </w:r>
      <w:r>
        <w:rPr>
          <w:sz w:val="28"/>
          <w:szCs w:val="28"/>
          <w:lang w:val="uk-UA"/>
        </w:rPr>
        <w:t>я в Україні»</w:t>
      </w:r>
      <w:r w:rsidRPr="00FF2F8E">
        <w:rPr>
          <w:sz w:val="28"/>
          <w:szCs w:val="28"/>
          <w:lang w:val="uk-UA"/>
        </w:rPr>
        <w:t>, сесія Самгородоцької сільської ради</w:t>
      </w:r>
    </w:p>
    <w:p w:rsidR="00127587" w:rsidRPr="00FF2F8E" w:rsidRDefault="00127587" w:rsidP="00127587">
      <w:pPr>
        <w:jc w:val="both"/>
        <w:rPr>
          <w:sz w:val="28"/>
          <w:szCs w:val="28"/>
          <w:lang w:val="uk-UA"/>
        </w:rPr>
      </w:pPr>
    </w:p>
    <w:p w:rsidR="00127587" w:rsidRPr="00AD0454" w:rsidRDefault="00127587" w:rsidP="00127587">
      <w:pPr>
        <w:jc w:val="center"/>
        <w:rPr>
          <w:b/>
          <w:sz w:val="28"/>
          <w:szCs w:val="28"/>
          <w:lang w:val="uk-UA"/>
        </w:rPr>
      </w:pPr>
      <w:r w:rsidRPr="00AD0454">
        <w:rPr>
          <w:b/>
          <w:sz w:val="28"/>
          <w:szCs w:val="28"/>
          <w:lang w:val="uk-UA"/>
        </w:rPr>
        <w:t>В И Р І Ш И Л А :</w:t>
      </w:r>
    </w:p>
    <w:p w:rsidR="00127587" w:rsidRPr="00FF2F8E" w:rsidRDefault="00127587" w:rsidP="00127587">
      <w:pPr>
        <w:jc w:val="both"/>
        <w:rPr>
          <w:sz w:val="28"/>
          <w:szCs w:val="28"/>
          <w:lang w:val="uk-UA"/>
        </w:rPr>
      </w:pPr>
    </w:p>
    <w:p w:rsidR="00127587" w:rsidRPr="008A1DD3" w:rsidRDefault="00127587" w:rsidP="00127587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гр. Чай</w:t>
      </w:r>
      <w:r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Тетян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Миколаївн</w:t>
      </w:r>
      <w:r>
        <w:rPr>
          <w:sz w:val="28"/>
          <w:szCs w:val="28"/>
          <w:lang w:val="uk-UA"/>
        </w:rPr>
        <w:t>і</w:t>
      </w:r>
      <w:r w:rsidRPr="00BE0EE4">
        <w:rPr>
          <w:sz w:val="28"/>
          <w:szCs w:val="28"/>
          <w:lang w:val="uk-UA"/>
        </w:rPr>
        <w:t xml:space="preserve"> </w:t>
      </w:r>
      <w:r w:rsidRPr="00BE0EE4">
        <w:rPr>
          <w:sz w:val="28"/>
          <w:szCs w:val="28"/>
          <w:lang w:val="uk-UA"/>
        </w:rPr>
        <w:t xml:space="preserve">дозвіл на розроблення проекту землеустрою щодо відведення </w:t>
      </w:r>
      <w:r w:rsidRPr="00BB44D8">
        <w:rPr>
          <w:sz w:val="28"/>
          <w:szCs w:val="28"/>
          <w:lang w:val="uk-UA"/>
        </w:rPr>
        <w:t>земельн</w:t>
      </w:r>
      <w:r>
        <w:rPr>
          <w:sz w:val="28"/>
          <w:szCs w:val="28"/>
          <w:lang w:val="uk-UA"/>
        </w:rPr>
        <w:t>ої</w:t>
      </w:r>
      <w:r w:rsidRPr="00BB44D8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и</w:t>
      </w:r>
      <w:r w:rsidRPr="00BB44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 власність</w:t>
      </w:r>
      <w:r w:rsidRPr="001D75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орієнтовною площею 0,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00</w:t>
      </w:r>
      <w:bookmarkStart w:id="0" w:name="_GoBack"/>
      <w:bookmarkEnd w:id="0"/>
      <w:r>
        <w:rPr>
          <w:sz w:val="28"/>
          <w:szCs w:val="28"/>
          <w:lang w:val="uk-UA"/>
        </w:rPr>
        <w:t xml:space="preserve"> га в тому числі: </w:t>
      </w:r>
    </w:p>
    <w:p w:rsidR="00127587" w:rsidRPr="008A1DD3" w:rsidRDefault="00127587" w:rsidP="00127587">
      <w:pPr>
        <w:numPr>
          <w:ilvl w:val="0"/>
          <w:numId w:val="1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ведення особистого селянського господарства 0,</w:t>
      </w:r>
      <w:r>
        <w:rPr>
          <w:sz w:val="28"/>
          <w:szCs w:val="28"/>
          <w:lang w:val="uk-UA"/>
        </w:rPr>
        <w:t>1000</w:t>
      </w:r>
      <w:r>
        <w:rPr>
          <w:sz w:val="28"/>
          <w:szCs w:val="28"/>
          <w:lang w:val="uk-UA"/>
        </w:rPr>
        <w:t xml:space="preserve"> га в </w:t>
      </w:r>
      <w:r>
        <w:rPr>
          <w:sz w:val="28"/>
          <w:szCs w:val="28"/>
        </w:rPr>
        <w:t>Широка Гребля по вул. Центральна</w:t>
      </w:r>
      <w:r>
        <w:rPr>
          <w:sz w:val="28"/>
          <w:szCs w:val="28"/>
          <w:lang w:val="uk-UA"/>
        </w:rPr>
        <w:t>;</w:t>
      </w:r>
    </w:p>
    <w:p w:rsidR="00127587" w:rsidRDefault="00127587" w:rsidP="00127587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B01C14">
        <w:rPr>
          <w:sz w:val="28"/>
          <w:szCs w:val="28"/>
          <w:lang w:val="uk-UA"/>
        </w:rPr>
        <w:t>Проект земле</w:t>
      </w:r>
      <w:r>
        <w:rPr>
          <w:sz w:val="28"/>
          <w:szCs w:val="28"/>
          <w:lang w:val="uk-UA"/>
        </w:rPr>
        <w:t>устрою щодо відведення земельної ділянки</w:t>
      </w:r>
      <w:r w:rsidRPr="00B01C14">
        <w:rPr>
          <w:sz w:val="28"/>
          <w:szCs w:val="28"/>
          <w:lang w:val="uk-UA"/>
        </w:rPr>
        <w:t xml:space="preserve"> (у власність) подати на розгляд та затвердження сесії с</w:t>
      </w:r>
      <w:r>
        <w:rPr>
          <w:sz w:val="28"/>
          <w:szCs w:val="28"/>
          <w:lang w:val="uk-UA"/>
        </w:rPr>
        <w:t>ільсько</w:t>
      </w:r>
      <w:r w:rsidRPr="00B01C14">
        <w:rPr>
          <w:sz w:val="28"/>
          <w:szCs w:val="28"/>
          <w:lang w:val="uk-UA"/>
        </w:rPr>
        <w:t>ї ради.</w:t>
      </w:r>
    </w:p>
    <w:p w:rsidR="00127587" w:rsidRPr="00AD0454" w:rsidRDefault="00127587" w:rsidP="00127587">
      <w:pPr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127587" w:rsidRDefault="00127587" w:rsidP="00127587">
      <w:pPr>
        <w:jc w:val="both"/>
        <w:rPr>
          <w:sz w:val="28"/>
          <w:szCs w:val="28"/>
          <w:lang w:val="uk-UA"/>
        </w:rPr>
      </w:pPr>
    </w:p>
    <w:p w:rsidR="00127587" w:rsidRDefault="00127587" w:rsidP="00127587">
      <w:pPr>
        <w:ind w:left="720"/>
        <w:jc w:val="both"/>
        <w:rPr>
          <w:sz w:val="28"/>
          <w:szCs w:val="28"/>
          <w:lang w:val="uk-UA"/>
        </w:rPr>
      </w:pPr>
    </w:p>
    <w:p w:rsidR="00127587" w:rsidRDefault="00127587" w:rsidP="00127587">
      <w:pPr>
        <w:jc w:val="both"/>
        <w:rPr>
          <w:sz w:val="28"/>
          <w:szCs w:val="28"/>
          <w:lang w:val="uk-UA"/>
        </w:rPr>
      </w:pPr>
    </w:p>
    <w:p w:rsidR="00127587" w:rsidRPr="003C7C6D" w:rsidRDefault="00127587" w:rsidP="001275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Сільський голова:                                  </w:t>
      </w:r>
      <w:r>
        <w:rPr>
          <w:sz w:val="28"/>
          <w:szCs w:val="28"/>
        </w:rPr>
        <w:t>С.Я. Лановик</w:t>
      </w:r>
    </w:p>
    <w:p w:rsidR="00127587" w:rsidRDefault="00127587" w:rsidP="00127587">
      <w:pPr>
        <w:spacing w:after="120"/>
        <w:rPr>
          <w:sz w:val="28"/>
          <w:szCs w:val="28"/>
        </w:rPr>
      </w:pPr>
    </w:p>
    <w:p w:rsidR="00127587" w:rsidRDefault="00127587" w:rsidP="00127587">
      <w:pPr>
        <w:spacing w:after="120"/>
        <w:rPr>
          <w:sz w:val="28"/>
          <w:szCs w:val="28"/>
        </w:rPr>
      </w:pPr>
    </w:p>
    <w:p w:rsidR="00127587" w:rsidRDefault="00127587" w:rsidP="00127587">
      <w:pPr>
        <w:spacing w:after="120"/>
        <w:rPr>
          <w:sz w:val="28"/>
          <w:szCs w:val="28"/>
        </w:rPr>
      </w:pPr>
    </w:p>
    <w:p w:rsidR="00127587" w:rsidRDefault="00127587" w:rsidP="00127587">
      <w:pPr>
        <w:spacing w:after="120"/>
        <w:rPr>
          <w:sz w:val="28"/>
          <w:szCs w:val="28"/>
        </w:rPr>
      </w:pPr>
    </w:p>
    <w:p w:rsidR="00127587" w:rsidRDefault="00127587" w:rsidP="00127587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127587" w:rsidRDefault="00127587" w:rsidP="00127587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127587" w:rsidRDefault="00127587" w:rsidP="00127587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127587" w:rsidRDefault="00127587" w:rsidP="00127587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127587" w:rsidRPr="00787E0D" w:rsidRDefault="00127587" w:rsidP="00127587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127587" w:rsidRPr="006D03FB" w:rsidRDefault="00127587" w:rsidP="00127587">
      <w:pPr>
        <w:rPr>
          <w:lang w:val="uk-UA"/>
        </w:rPr>
      </w:pPr>
    </w:p>
    <w:p w:rsidR="00127587" w:rsidRDefault="00127587" w:rsidP="00127587"/>
    <w:p w:rsidR="00127587" w:rsidRDefault="00127587" w:rsidP="00127587"/>
    <w:p w:rsidR="00127587" w:rsidRDefault="00127587" w:rsidP="00127587"/>
    <w:p w:rsidR="004F3F48" w:rsidRDefault="004F3F48"/>
    <w:sectPr w:rsidR="004F3F48" w:rsidSect="003C7C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86F5F"/>
    <w:multiLevelType w:val="hybridMultilevel"/>
    <w:tmpl w:val="0B425A28"/>
    <w:lvl w:ilvl="0" w:tplc="10500E0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87"/>
    <w:rsid w:val="00127587"/>
    <w:rsid w:val="004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D6C2"/>
  <w15:chartTrackingRefBased/>
  <w15:docId w15:val="{42543E1C-FB8B-4080-9DA9-5506400E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2021-11-29T12:47:00Z</dcterms:created>
  <dcterms:modified xsi:type="dcterms:W3CDTF">2021-11-29T12:50:00Z</dcterms:modified>
</cp:coreProperties>
</file>