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68C7" w:rsidRDefault="00E868C7" w:rsidP="00E868C7">
      <w:pPr>
        <w:jc w:val="center"/>
      </w:pPr>
    </w:p>
    <w:p w:rsidR="00E868C7" w:rsidRDefault="00E868C7" w:rsidP="00E868C7"/>
    <w:p w:rsidR="00E868C7" w:rsidRDefault="00E868C7" w:rsidP="00E868C7">
      <w:pPr>
        <w:jc w:val="center"/>
      </w:pPr>
      <w:r>
        <w:rPr>
          <w:noProof/>
          <w:lang w:eastAsia="uk-UA"/>
        </w:rPr>
        <w:drawing>
          <wp:inline distT="0" distB="0" distL="0" distR="0" wp14:anchorId="408943B3" wp14:editId="6CF6FA33">
            <wp:extent cx="571500" cy="685800"/>
            <wp:effectExtent l="0" t="0" r="0" b="0"/>
            <wp:docPr id="1" name="Рисунок 1" descr="http://zakon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8C7" w:rsidRDefault="00E868C7" w:rsidP="00E868C7">
      <w:pPr>
        <w:jc w:val="center"/>
        <w:rPr>
          <w:b/>
        </w:rPr>
      </w:pPr>
      <w:r>
        <w:rPr>
          <w:b/>
        </w:rPr>
        <w:t>У К Р А Ї Н А</w:t>
      </w:r>
    </w:p>
    <w:p w:rsidR="00E868C7" w:rsidRDefault="00E868C7" w:rsidP="00E868C7">
      <w:pPr>
        <w:jc w:val="center"/>
        <w:rPr>
          <w:b/>
        </w:rPr>
      </w:pPr>
    </w:p>
    <w:p w:rsidR="00E868C7" w:rsidRDefault="00E868C7" w:rsidP="00E868C7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E868C7" w:rsidRDefault="00E868C7" w:rsidP="00E868C7">
      <w:pPr>
        <w:jc w:val="center"/>
        <w:rPr>
          <w:b/>
        </w:rPr>
      </w:pPr>
    </w:p>
    <w:p w:rsidR="00E868C7" w:rsidRDefault="00E868C7" w:rsidP="00E868C7">
      <w:pPr>
        <w:jc w:val="center"/>
        <w:rPr>
          <w:b/>
        </w:rPr>
      </w:pPr>
      <w:r>
        <w:rPr>
          <w:b/>
        </w:rPr>
        <w:t>ВІННИЦЬКОЇ ОБЛАСТІ</w:t>
      </w:r>
    </w:p>
    <w:p w:rsidR="00E868C7" w:rsidRDefault="00E868C7" w:rsidP="00E868C7">
      <w:pPr>
        <w:jc w:val="both"/>
        <w:rPr>
          <w:b/>
        </w:rPr>
      </w:pPr>
    </w:p>
    <w:p w:rsidR="00E868C7" w:rsidRDefault="00E868C7" w:rsidP="00E86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сесія 8 скликання</w:t>
      </w:r>
    </w:p>
    <w:p w:rsidR="00E868C7" w:rsidRPr="00656EE3" w:rsidRDefault="00E868C7" w:rsidP="00E868C7">
      <w:pPr>
        <w:jc w:val="both"/>
        <w:rPr>
          <w:b/>
          <w:bCs/>
          <w:sz w:val="28"/>
          <w:szCs w:val="28"/>
        </w:rPr>
      </w:pPr>
      <w:r w:rsidRPr="00656EE3">
        <w:rPr>
          <w:b/>
          <w:bCs/>
          <w:sz w:val="28"/>
          <w:szCs w:val="28"/>
        </w:rPr>
        <w:t>грудня 2021 року                                                                  село Самгородок</w:t>
      </w:r>
    </w:p>
    <w:p w:rsidR="00E868C7" w:rsidRDefault="00E868C7" w:rsidP="00E868C7">
      <w:pPr>
        <w:jc w:val="both"/>
        <w:rPr>
          <w:b/>
        </w:rPr>
      </w:pPr>
    </w:p>
    <w:p w:rsidR="00E868C7" w:rsidRDefault="00E868C7" w:rsidP="00E86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 І Ш Е Н Н Я № = - 8</w:t>
      </w:r>
    </w:p>
    <w:p w:rsidR="00E868C7" w:rsidRDefault="00E868C7" w:rsidP="00E868C7">
      <w:pPr>
        <w:jc w:val="both"/>
        <w:rPr>
          <w:sz w:val="28"/>
          <w:szCs w:val="28"/>
        </w:rPr>
      </w:pPr>
    </w:p>
    <w:p w:rsidR="00E868C7" w:rsidRDefault="00E868C7" w:rsidP="00E868C7">
      <w:pPr>
        <w:ind w:right="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гр. </w:t>
      </w:r>
      <w:r>
        <w:rPr>
          <w:b/>
          <w:sz w:val="28"/>
          <w:szCs w:val="28"/>
        </w:rPr>
        <w:t>Андрійчук Н.П</w:t>
      </w:r>
      <w:r>
        <w:rPr>
          <w:b/>
          <w:sz w:val="28"/>
          <w:szCs w:val="28"/>
        </w:rPr>
        <w:t>.</w:t>
      </w:r>
    </w:p>
    <w:p w:rsidR="00E868C7" w:rsidRDefault="00E868C7" w:rsidP="00E868C7">
      <w:pPr>
        <w:jc w:val="both"/>
        <w:rPr>
          <w:sz w:val="28"/>
          <w:szCs w:val="28"/>
        </w:rPr>
      </w:pPr>
    </w:p>
    <w:p w:rsidR="00E868C7" w:rsidRDefault="00E868C7" w:rsidP="00E86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Розглянувши та обговоривши заяву гр. </w:t>
      </w:r>
      <w:r>
        <w:rPr>
          <w:sz w:val="28"/>
          <w:szCs w:val="28"/>
        </w:rPr>
        <w:t>Андрійчук Надії Павлівни</w:t>
      </w:r>
      <w:r>
        <w:rPr>
          <w:sz w:val="28"/>
          <w:szCs w:val="28"/>
        </w:rPr>
        <w:t xml:space="preserve"> щодо надання їй дозволу на </w:t>
      </w:r>
      <w:r w:rsidRPr="00CD187D">
        <w:rPr>
          <w:sz w:val="28"/>
          <w:szCs w:val="28"/>
        </w:rPr>
        <w:t>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встановлення (відновлення) меж земельних ділянок в натурі (на місцевості), керуючись ст. ст. 12,40,80,116,118,121,126 та  ст. 55 Закону України «Про землеустрій, ст.26 Закону України «Про місцеве самоврядування в Україні», сесія Самгородоцької сільської ради</w:t>
      </w:r>
    </w:p>
    <w:p w:rsidR="00E868C7" w:rsidRDefault="00E868C7" w:rsidP="00E868C7">
      <w:pPr>
        <w:jc w:val="both"/>
        <w:rPr>
          <w:sz w:val="28"/>
          <w:szCs w:val="28"/>
        </w:rPr>
      </w:pPr>
    </w:p>
    <w:p w:rsidR="00E868C7" w:rsidRDefault="00E868C7" w:rsidP="00E86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:rsidR="00E868C7" w:rsidRDefault="00E868C7" w:rsidP="00E868C7">
      <w:pPr>
        <w:jc w:val="both"/>
        <w:rPr>
          <w:b/>
          <w:sz w:val="28"/>
          <w:szCs w:val="28"/>
        </w:rPr>
      </w:pPr>
    </w:p>
    <w:p w:rsidR="00E868C7" w:rsidRDefault="00E868C7" w:rsidP="00E868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Надати дозвіл гр. Андрійчук Надії Павлівн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CD187D">
        <w:rPr>
          <w:sz w:val="28"/>
          <w:szCs w:val="28"/>
        </w:rPr>
        <w:t>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встановлення (відновлення) меж земельних ділянок в натурі (на місцевості) з подальшою передачею у власність загальною орієнтовною площею   0</w:t>
      </w:r>
      <w:r>
        <w:rPr>
          <w:sz w:val="28"/>
          <w:szCs w:val="28"/>
        </w:rPr>
        <w:t>,4500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в тому числі :</w:t>
      </w:r>
    </w:p>
    <w:p w:rsidR="00E868C7" w:rsidRDefault="00E868C7" w:rsidP="00E868C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0,2500 га </w:t>
      </w:r>
      <w:bookmarkStart w:id="0" w:name="_GoBack"/>
      <w:bookmarkEnd w:id="0"/>
      <w:r>
        <w:rPr>
          <w:sz w:val="28"/>
          <w:szCs w:val="28"/>
        </w:rPr>
        <w:t xml:space="preserve">для будівництва та обслуговування житлового будинку, господарських будівель та споруд  в селі </w:t>
      </w:r>
      <w:r>
        <w:rPr>
          <w:sz w:val="28"/>
          <w:szCs w:val="28"/>
        </w:rPr>
        <w:t>Широка Гребля по вул. Центральна, буд. 67</w:t>
      </w:r>
      <w:r w:rsidRPr="00D3424C">
        <w:rPr>
          <w:sz w:val="28"/>
          <w:szCs w:val="28"/>
        </w:rPr>
        <w:t>;</w:t>
      </w:r>
    </w:p>
    <w:p w:rsidR="00E868C7" w:rsidRDefault="00E868C7" w:rsidP="00E868C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</w:t>
      </w:r>
      <w:r>
        <w:rPr>
          <w:sz w:val="28"/>
          <w:szCs w:val="28"/>
        </w:rPr>
        <w:t>20</w:t>
      </w:r>
      <w:r>
        <w:rPr>
          <w:sz w:val="28"/>
          <w:szCs w:val="28"/>
        </w:rPr>
        <w:t>00 га для ведення особистого селянського господарства селі Широка Гребля по вул. Центральна, буд. 67.</w:t>
      </w:r>
    </w:p>
    <w:p w:rsidR="00E868C7" w:rsidRDefault="00E868C7" w:rsidP="00E868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Гр. Андрійчук Надії Павлівні укласти договір з проектною організацією на виготовлення технічної документації із землеустрою, щодо встановлення (відновлення) меж земельних ділянок в натурі (на місцевості).</w:t>
      </w:r>
    </w:p>
    <w:p w:rsidR="00E868C7" w:rsidRDefault="00E868C7" w:rsidP="00E868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подати на розгляд та затвердження в установленому Законом порядку.</w:t>
      </w:r>
    </w:p>
    <w:p w:rsidR="00E868C7" w:rsidRDefault="00E868C7" w:rsidP="00E868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виконанням даного рішення покласти на земельну комісію сільської ради.</w:t>
      </w:r>
    </w:p>
    <w:p w:rsidR="00E868C7" w:rsidRDefault="00E868C7" w:rsidP="00E868C7">
      <w:pPr>
        <w:rPr>
          <w:b/>
          <w:sz w:val="28"/>
          <w:szCs w:val="28"/>
        </w:rPr>
      </w:pPr>
    </w:p>
    <w:p w:rsidR="00E868C7" w:rsidRDefault="00E868C7" w:rsidP="00E868C7">
      <w:pPr>
        <w:jc w:val="center"/>
        <w:rPr>
          <w:sz w:val="28"/>
          <w:szCs w:val="28"/>
        </w:rPr>
      </w:pPr>
    </w:p>
    <w:p w:rsidR="00E868C7" w:rsidRDefault="00E868C7" w:rsidP="00E868C7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                              С. Я. Лановик</w:t>
      </w:r>
    </w:p>
    <w:p w:rsidR="00E868C7" w:rsidRDefault="00E868C7" w:rsidP="00E868C7"/>
    <w:p w:rsidR="00E868C7" w:rsidRDefault="00E868C7" w:rsidP="00E868C7"/>
    <w:p w:rsidR="00E868C7" w:rsidRDefault="00E868C7" w:rsidP="00E868C7"/>
    <w:p w:rsidR="00E868C7" w:rsidRDefault="00E868C7" w:rsidP="00E868C7"/>
    <w:p w:rsidR="00E868C7" w:rsidRDefault="00E868C7" w:rsidP="00E868C7"/>
    <w:p w:rsidR="00E868C7" w:rsidRDefault="00E868C7" w:rsidP="00E868C7"/>
    <w:p w:rsidR="00E868C7" w:rsidRDefault="00E868C7" w:rsidP="00E868C7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E868C7" w:rsidRDefault="00E868C7" w:rsidP="00E868C7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E868C7" w:rsidRDefault="00E868C7" w:rsidP="00E868C7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E868C7" w:rsidRDefault="00E868C7" w:rsidP="00E868C7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E868C7" w:rsidRPr="00787E0D" w:rsidRDefault="00E868C7" w:rsidP="00E868C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E868C7" w:rsidRDefault="00E868C7" w:rsidP="00E868C7"/>
    <w:p w:rsidR="00E868C7" w:rsidRDefault="00E868C7" w:rsidP="00E868C7"/>
    <w:p w:rsidR="00E868C7" w:rsidRDefault="00E868C7" w:rsidP="00E868C7"/>
    <w:p w:rsidR="00E868C7" w:rsidRPr="006961FA" w:rsidRDefault="00E868C7" w:rsidP="00E868C7">
      <w:pPr>
        <w:rPr>
          <w:b/>
          <w:bCs/>
        </w:rPr>
      </w:pPr>
    </w:p>
    <w:p w:rsidR="00E868C7" w:rsidRDefault="00E868C7" w:rsidP="00E868C7"/>
    <w:p w:rsidR="00415236" w:rsidRDefault="00415236"/>
    <w:sectPr w:rsidR="004152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66AD0"/>
    <w:multiLevelType w:val="hybridMultilevel"/>
    <w:tmpl w:val="3DC05406"/>
    <w:lvl w:ilvl="0" w:tplc="BF8C0518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ascii="Times New Roman" w:eastAsia="Times New Roman" w:hAnsi="Times New Roman" w:cs="Times New Roman"/>
      </w:rPr>
    </w:lvl>
    <w:lvl w:ilvl="1" w:tplc="3990C5E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C7"/>
    <w:rsid w:val="00415236"/>
    <w:rsid w:val="00E8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34A6"/>
  <w15:chartTrackingRefBased/>
  <w15:docId w15:val="{6E59A91A-9C11-4626-8D79-E0A76067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2021-11-24T08:25:00Z</dcterms:created>
  <dcterms:modified xsi:type="dcterms:W3CDTF">2021-11-24T08:30:00Z</dcterms:modified>
</cp:coreProperties>
</file>