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0D" w:rsidRDefault="00AE6F0D" w:rsidP="006C2C02">
      <w:pPr>
        <w:pStyle w:val="docdata"/>
        <w:spacing w:before="0" w:beforeAutospacing="0" w:after="0" w:afterAutospacing="0"/>
      </w:pPr>
    </w:p>
    <w:p w:rsidR="00AE6F0D" w:rsidRDefault="00AE6F0D" w:rsidP="006C2C02"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</w:p>
    <w:p w:rsidR="00AE6F0D" w:rsidRDefault="00AE6F0D" w:rsidP="006C2C02"/>
    <w:p w:rsidR="00AE6F0D" w:rsidRDefault="00AE6F0D" w:rsidP="006C2C02"/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AE6F0D" w:rsidRDefault="00AE6F0D" w:rsidP="006C2C02">
      <w:pPr>
        <w:pStyle w:val="NormalWeb"/>
        <w:spacing w:before="0" w:beforeAutospacing="0" w:after="0" w:afterAutospacing="0"/>
        <w:jc w:val="both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AE6F0D" w:rsidRDefault="00AE6F0D" w:rsidP="006C2C02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21 лютого 2022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року                                                                село Самгородок</w:t>
      </w:r>
    </w:p>
    <w:p w:rsidR="00AE6F0D" w:rsidRDefault="00AE6F0D" w:rsidP="006C2C02">
      <w:pPr>
        <w:pStyle w:val="NormalWeb"/>
        <w:spacing w:before="0" w:beforeAutospacing="0" w:after="0" w:afterAutospacing="0"/>
        <w:jc w:val="both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 __ / __- 8</w:t>
      </w:r>
    </w:p>
    <w:p w:rsidR="00AE6F0D" w:rsidRDefault="00AE6F0D" w:rsidP="006C2C02">
      <w:pPr>
        <w:pStyle w:val="NormalWeb"/>
        <w:spacing w:before="0" w:beforeAutospacing="0" w:after="0" w:afterAutospacing="0"/>
        <w:jc w:val="both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ind w:left="-57"/>
        <w:jc w:val="both"/>
      </w:pPr>
      <w:r>
        <w:rPr>
          <w:color w:val="000000"/>
          <w:sz w:val="28"/>
          <w:szCs w:val="28"/>
        </w:rPr>
        <w:t xml:space="preserve">Про внесення зміни в рішення 16 сесії 8 скликання </w:t>
      </w:r>
    </w:p>
    <w:p w:rsidR="00AE6F0D" w:rsidRDefault="00AE6F0D" w:rsidP="006C2C02">
      <w:pPr>
        <w:pStyle w:val="NormalWeb"/>
        <w:spacing w:before="0" w:beforeAutospacing="0" w:after="0" w:afterAutospacing="0"/>
        <w:ind w:left="-57"/>
        <w:jc w:val="both"/>
      </w:pPr>
      <w:r>
        <w:rPr>
          <w:color w:val="000000"/>
          <w:sz w:val="28"/>
          <w:szCs w:val="28"/>
        </w:rPr>
        <w:t xml:space="preserve">від 21.10.2021 року Самгородоцької сільської ради та про </w:t>
      </w:r>
    </w:p>
    <w:p w:rsidR="00AE6F0D" w:rsidRDefault="00AE6F0D" w:rsidP="006C2C02">
      <w:pPr>
        <w:pStyle w:val="NormalWeb"/>
        <w:spacing w:before="0" w:beforeAutospacing="0" w:after="0" w:afterAutospacing="0"/>
        <w:ind w:left="-57"/>
        <w:jc w:val="both"/>
      </w:pPr>
      <w:r>
        <w:rPr>
          <w:color w:val="000000"/>
          <w:sz w:val="28"/>
          <w:szCs w:val="28"/>
        </w:rPr>
        <w:t xml:space="preserve">надання дозволу на розроблення проекту землеустрою </w:t>
      </w:r>
    </w:p>
    <w:p w:rsidR="00AE6F0D" w:rsidRDefault="00AE6F0D" w:rsidP="006C2C02">
      <w:pPr>
        <w:pStyle w:val="NormalWeb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щодо відведення земельної ділянки у власність гр. Школьнік Т.В.</w:t>
      </w:r>
    </w:p>
    <w:p w:rsidR="00AE6F0D" w:rsidRDefault="00AE6F0D" w:rsidP="006C2C02">
      <w:pPr>
        <w:pStyle w:val="NormalWeb"/>
        <w:spacing w:before="0" w:beforeAutospacing="0" w:after="0" w:afterAutospacing="0"/>
        <w:jc w:val="both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  Розглянувши та обговоривши  заяву гр. Школьнік Тетяни Валеріївни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керуючись ст. ст. 12,118,121 Земельного Кодексу України, ст. 26 Закону  України «Про місцеве самоврядування в Україні», сесія Самгородоцької сільської ради</w:t>
      </w:r>
    </w:p>
    <w:p w:rsidR="00AE6F0D" w:rsidRDefault="00AE6F0D" w:rsidP="006C2C02">
      <w:pPr>
        <w:pStyle w:val="NormalWeb"/>
        <w:spacing w:before="0" w:beforeAutospacing="0" w:after="0" w:afterAutospacing="0"/>
        <w:jc w:val="both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 И Р І Ш И Л А</w:t>
      </w:r>
      <w:r>
        <w:rPr>
          <w:color w:val="000000"/>
          <w:sz w:val="28"/>
          <w:szCs w:val="28"/>
        </w:rPr>
        <w:t xml:space="preserve"> :</w:t>
      </w:r>
    </w:p>
    <w:p w:rsidR="00AE6F0D" w:rsidRDefault="00AE6F0D" w:rsidP="006C2C02">
      <w:pPr>
        <w:pStyle w:val="NormalWeb"/>
        <w:spacing w:before="0" w:beforeAutospacing="0" w:after="0" w:afterAutospacing="0"/>
        <w:jc w:val="both"/>
      </w:pPr>
      <w:r>
        <w:t> </w:t>
      </w:r>
    </w:p>
    <w:p w:rsidR="00AE6F0D" w:rsidRDefault="00AE6F0D" w:rsidP="006C2C02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Внести зміни в рішення 16 сесії 8 скликання від 21.10.2021 року Самгородоцької сільської ради  і викласти його в такій редакції:</w:t>
      </w:r>
    </w:p>
    <w:p w:rsidR="00AE6F0D" w:rsidRDefault="00AE6F0D" w:rsidP="006C2C02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Надати гр. Школьнік Тетяні Валеріївні дозвіл на розроблення проекту землеустрою щодо відведення земельної ділянки у власність орієнтовною площею  </w:t>
      </w:r>
      <w:smartTag w:uri="urn:schemas-microsoft-com:office:smarttags" w:element="metricconverter">
        <w:smartTagPr>
          <w:attr w:name="ProductID" w:val="0,7000 га"/>
        </w:smartTagPr>
        <w:r>
          <w:rPr>
            <w:color w:val="000000"/>
            <w:sz w:val="28"/>
            <w:szCs w:val="28"/>
          </w:rPr>
          <w:t>0,7000 га</w:t>
        </w:r>
      </w:smartTag>
      <w:r>
        <w:rPr>
          <w:color w:val="000000"/>
          <w:sz w:val="28"/>
          <w:szCs w:val="28"/>
        </w:rPr>
        <w:t xml:space="preserve"> в тому числі:</w:t>
      </w:r>
    </w:p>
    <w:p w:rsidR="00AE6F0D" w:rsidRDefault="00AE6F0D" w:rsidP="006C2C02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</w:pPr>
      <w:smartTag w:uri="urn:schemas-microsoft-com:office:smarttags" w:element="metricconverter">
        <w:smartTagPr>
          <w:attr w:name="ProductID" w:val="0,7000 га"/>
        </w:smartTagPr>
        <w:r>
          <w:rPr>
            <w:color w:val="000000"/>
            <w:sz w:val="28"/>
            <w:szCs w:val="28"/>
          </w:rPr>
          <w:t>0,7000 га</w:t>
        </w:r>
      </w:smartTag>
      <w:r>
        <w:rPr>
          <w:color w:val="000000"/>
          <w:sz w:val="28"/>
          <w:szCs w:val="28"/>
        </w:rPr>
        <w:t xml:space="preserve"> для ведення особистого селянського господарства в с. Вівсяники по вул. Замостянська. </w:t>
      </w:r>
    </w:p>
    <w:p w:rsidR="00AE6F0D" w:rsidRDefault="00AE6F0D" w:rsidP="006C2C02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jc w:val="both"/>
      </w:pPr>
      <w:r>
        <w:rPr>
          <w:color w:val="000000"/>
          <w:sz w:val="28"/>
          <w:szCs w:val="28"/>
        </w:rPr>
        <w:t>Проект землеустрою щодо відведення земельної ділянки (у власність) подати на розгляд та затвердження сесії сільської ради.</w:t>
      </w:r>
    </w:p>
    <w:p w:rsidR="00AE6F0D" w:rsidRDefault="00AE6F0D" w:rsidP="006C2C02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t> </w:t>
      </w:r>
    </w:p>
    <w:p w:rsidR="00AE6F0D" w:rsidRDefault="00AE6F0D" w:rsidP="006C2C02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Сільський голова:                                  С. Я. Лановик</w:t>
      </w:r>
    </w:p>
    <w:p w:rsidR="00AE6F0D" w:rsidRDefault="00AE6F0D" w:rsidP="006C2C02"/>
    <w:p w:rsidR="00AE6F0D" w:rsidRDefault="00AE6F0D" w:rsidP="006C2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Шевчук Л.</w:t>
      </w:r>
    </w:p>
    <w:p w:rsidR="00AE6F0D" w:rsidRDefault="00AE6F0D" w:rsidP="006C2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Н.</w:t>
      </w:r>
    </w:p>
    <w:p w:rsidR="00AE6F0D" w:rsidRDefault="00AE6F0D" w:rsidP="006C2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Савчук Ю.</w:t>
      </w:r>
    </w:p>
    <w:p w:rsidR="00AE6F0D" w:rsidRDefault="00AE6F0D" w:rsidP="006C2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Сауляк О.</w:t>
      </w:r>
    </w:p>
    <w:p w:rsidR="00AE6F0D" w:rsidRDefault="00AE6F0D" w:rsidP="006C2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Ліневич В.</w:t>
      </w:r>
    </w:p>
    <w:p w:rsidR="00AE6F0D" w:rsidRDefault="00AE6F0D" w:rsidP="006C2C02"/>
    <w:p w:rsidR="00AE6F0D" w:rsidRDefault="00AE6F0D" w:rsidP="006C2C02"/>
    <w:p w:rsidR="00AE6F0D" w:rsidRDefault="00AE6F0D"/>
    <w:sectPr w:rsidR="00AE6F0D" w:rsidSect="00E9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02"/>
    <w:rsid w:val="00081DD7"/>
    <w:rsid w:val="004B0AB0"/>
    <w:rsid w:val="00573D68"/>
    <w:rsid w:val="006C2C02"/>
    <w:rsid w:val="00AE6F0D"/>
    <w:rsid w:val="00C167B0"/>
    <w:rsid w:val="00E9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02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C2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2608,baiaagaaboqcaaadusuaaauzl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C2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2022-02-10T14:38:00Z</dcterms:created>
  <dcterms:modified xsi:type="dcterms:W3CDTF">2022-02-17T13:13:00Z</dcterms:modified>
</cp:coreProperties>
</file>